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36ECE" w:rsidR="00EB5698" w:rsidP="00EB5698" w:rsidRDefault="00EB5698" w14:paraId="57994BA3" w14:textId="7DC78C6D">
      <w:pPr>
        <w:tabs>
          <w:tab w:val="left" w:pos="8137"/>
        </w:tabs>
        <w:spacing w:before="60" w:after="60" w:line="240" w:lineRule="auto"/>
        <w:jc w:val="center"/>
        <w:rPr>
          <w:rFonts w:ascii="Calibri" w:hAnsi="Calibri" w:eastAsia="Calibri" w:cs="Calibri"/>
          <w:b/>
          <w:bCs/>
        </w:rPr>
      </w:pPr>
      <w:r w:rsidRPr="6B4E65F1">
        <w:rPr>
          <w:rFonts w:ascii="Calibri" w:hAnsi="Calibri" w:eastAsia="Calibri" w:cs="Calibri"/>
          <w:b/>
          <w:bCs/>
        </w:rPr>
        <w:t xml:space="preserve">TECHNINĖ SPECIFIKACIJA </w:t>
      </w:r>
    </w:p>
    <w:p w:rsidRPr="00936ECE" w:rsidR="00EB5698" w:rsidP="00EB5698" w:rsidRDefault="00EB5698" w14:paraId="6A6594CE" w14:textId="77777777">
      <w:pPr>
        <w:tabs>
          <w:tab w:val="left" w:pos="284"/>
        </w:tabs>
        <w:spacing w:before="60" w:after="60" w:line="240" w:lineRule="auto"/>
        <w:jc w:val="center"/>
        <w:rPr>
          <w:rFonts w:ascii="Calibri" w:hAnsi="Calibri" w:eastAsia="Calibri" w:cs="Calibri"/>
          <w:b/>
          <w:bCs/>
        </w:rPr>
      </w:pPr>
    </w:p>
    <w:p w:rsidRPr="00785E8C" w:rsidR="00C630DF" w:rsidP="00C630DF" w:rsidRDefault="00C630DF" w14:paraId="4FCEB86F" w14:textId="4A2B25CB">
      <w:pPr>
        <w:pStyle w:val="ListParagraph"/>
        <w:numPr>
          <w:ilvl w:val="1"/>
          <w:numId w:val="12"/>
        </w:numPr>
        <w:tabs>
          <w:tab w:val="left" w:pos="284"/>
        </w:tabs>
        <w:spacing w:before="60" w:after="60" w:line="240" w:lineRule="auto"/>
        <w:rPr>
          <w:rFonts w:cstheme="minorHAnsi"/>
          <w:color w:val="000000"/>
          <w:lang w:eastAsia="lv-LV"/>
        </w:rPr>
      </w:pPr>
      <w:r w:rsidRPr="00785E8C">
        <w:rPr>
          <w:rFonts w:cstheme="minorHAnsi"/>
          <w:color w:val="000000"/>
          <w:lang w:eastAsia="lv-LV"/>
        </w:rPr>
        <w:t>P</w:t>
      </w:r>
      <w:r w:rsidRPr="00785E8C" w:rsidR="00714A2F">
        <w:rPr>
          <w:rFonts w:cstheme="minorHAnsi"/>
          <w:color w:val="000000"/>
          <w:lang w:eastAsia="lv-LV"/>
        </w:rPr>
        <w:t>irkėjas</w:t>
      </w:r>
      <w:r w:rsidRPr="00785E8C" w:rsidR="009A3BF6">
        <w:rPr>
          <w:rFonts w:cstheme="minorHAnsi"/>
          <w:color w:val="000000"/>
          <w:lang w:eastAsia="lv-LV"/>
        </w:rPr>
        <w:t>, Užsakovas</w:t>
      </w:r>
      <w:r w:rsidRPr="00785E8C" w:rsidR="00714A2F">
        <w:rPr>
          <w:rFonts w:cstheme="minorHAnsi"/>
          <w:color w:val="000000"/>
          <w:lang w:eastAsia="lv-LV"/>
        </w:rPr>
        <w:t xml:space="preserve"> – AB </w:t>
      </w:r>
      <w:r w:rsidRPr="00785E8C" w:rsidR="009A3BF6">
        <w:rPr>
          <w:rFonts w:cstheme="minorHAnsi"/>
          <w:color w:val="000000"/>
          <w:lang w:eastAsia="lv-LV"/>
        </w:rPr>
        <w:t>„</w:t>
      </w:r>
      <w:r w:rsidRPr="00785E8C" w:rsidR="00714A2F">
        <w:rPr>
          <w:rFonts w:cstheme="minorHAnsi"/>
          <w:color w:val="000000"/>
          <w:lang w:eastAsia="lv-LV"/>
        </w:rPr>
        <w:t>Amber Grid</w:t>
      </w:r>
      <w:r w:rsidRPr="00785E8C" w:rsidR="009A3BF6">
        <w:rPr>
          <w:rFonts w:cstheme="minorHAnsi"/>
          <w:color w:val="000000"/>
          <w:lang w:eastAsia="lv-LV"/>
        </w:rPr>
        <w:t>“</w:t>
      </w:r>
      <w:r w:rsidRPr="00785E8C" w:rsidR="00714A2F">
        <w:rPr>
          <w:rFonts w:cstheme="minorHAnsi"/>
          <w:color w:val="000000"/>
          <w:lang w:eastAsia="lv-LV"/>
        </w:rPr>
        <w:t>.</w:t>
      </w:r>
    </w:p>
    <w:p w:rsidRPr="00785E8C" w:rsidR="00714A2F" w:rsidP="00C630DF" w:rsidRDefault="00002C1D" w14:paraId="618AC2AA" w14:textId="3B9A6DC0">
      <w:pPr>
        <w:pStyle w:val="ListParagraph"/>
        <w:numPr>
          <w:ilvl w:val="1"/>
          <w:numId w:val="12"/>
        </w:numPr>
        <w:tabs>
          <w:tab w:val="left" w:pos="284"/>
        </w:tabs>
        <w:spacing w:before="60" w:after="60" w:line="240" w:lineRule="auto"/>
        <w:rPr>
          <w:rFonts w:eastAsia="Calibri" w:cstheme="minorHAnsi"/>
        </w:rPr>
      </w:pPr>
      <w:r w:rsidRPr="00785E8C">
        <w:rPr>
          <w:rFonts w:cstheme="minorHAnsi"/>
          <w:color w:val="000000"/>
          <w:lang w:eastAsia="lv-LV"/>
        </w:rPr>
        <w:t>Tiekėjas – ūkio subjektas</w:t>
      </w:r>
      <w:r w:rsidRPr="00785E8C" w:rsidR="00FF207D">
        <w:rPr>
          <w:rFonts w:cstheme="minorHAnsi"/>
          <w:color w:val="000000"/>
          <w:lang w:eastAsia="lv-LV"/>
        </w:rPr>
        <w:t xml:space="preserve"> – fizinis asmuo, privatus juridinis asmuo, viešasis juridinis asmuo, kitos organizacijos ir jų padaliniai ar tokių asmenų grupė, su kuriuo Pirkėjas, Užsakovas sudaro Sutartį.</w:t>
      </w:r>
    </w:p>
    <w:p w:rsidRPr="005435F9" w:rsidR="009C42CE" w:rsidP="237B4A0D" w:rsidRDefault="009C42CE" w14:paraId="2D761680" w14:textId="3CB3E279">
      <w:pPr>
        <w:pStyle w:val="ListParagraph"/>
        <w:numPr>
          <w:ilvl w:val="1"/>
          <w:numId w:val="12"/>
        </w:numPr>
        <w:tabs>
          <w:tab w:val="left" w:pos="284"/>
        </w:tabs>
        <w:spacing w:before="60" w:after="60" w:line="240" w:lineRule="auto"/>
        <w:rPr>
          <w:rFonts w:eastAsia="Calibri"/>
        </w:rPr>
      </w:pPr>
      <w:r w:rsidRPr="237B4A0D">
        <w:rPr>
          <w:color w:val="000000" w:themeColor="text1"/>
          <w:lang w:eastAsia="lv-LV"/>
        </w:rPr>
        <w:t>Sutartis – sutartis, sudaroma tarp Tiekėjo ir Pirkėjo dėl Pirkimo objekto.</w:t>
      </w:r>
    </w:p>
    <w:p w:rsidRPr="005435F9" w:rsidR="005435F9" w:rsidP="237B4A0D" w:rsidRDefault="005435F9" w14:paraId="43F078F4" w14:textId="02183664">
      <w:pPr>
        <w:pStyle w:val="ListParagraph"/>
        <w:numPr>
          <w:ilvl w:val="1"/>
          <w:numId w:val="12"/>
        </w:numPr>
        <w:tabs>
          <w:tab w:val="left" w:pos="284"/>
        </w:tabs>
        <w:spacing w:before="60" w:after="60" w:line="240" w:lineRule="auto"/>
        <w:rPr>
          <w:color w:val="000000" w:themeColor="text1"/>
          <w:lang w:eastAsia="lv-LV"/>
        </w:rPr>
      </w:pPr>
      <w:r w:rsidRPr="009879B4">
        <w:rPr>
          <w:color w:val="000000" w:themeColor="text1"/>
          <w:lang w:eastAsia="lv-LV"/>
        </w:rPr>
        <w:t xml:space="preserve">MD – </w:t>
      </w:r>
      <w:r w:rsidRPr="009879B4" w:rsidR="522E77EA">
        <w:rPr>
          <w:color w:val="000000" w:themeColor="text1"/>
          <w:lang w:eastAsia="lv-LV"/>
        </w:rPr>
        <w:t>magistralinis dujotiekis</w:t>
      </w:r>
      <w:r w:rsidRPr="009879B4" w:rsidR="5319D514">
        <w:rPr>
          <w:color w:val="000000" w:themeColor="text1"/>
          <w:lang w:eastAsia="lv-LV"/>
        </w:rPr>
        <w:t>.</w:t>
      </w:r>
    </w:p>
    <w:p w:rsidRPr="00537460" w:rsidR="005435F9" w:rsidP="237B4A0D" w:rsidRDefault="005435F9" w14:paraId="0F9348A4" w14:textId="7DC7AE41">
      <w:pPr>
        <w:pStyle w:val="ListParagraph"/>
        <w:numPr>
          <w:ilvl w:val="1"/>
          <w:numId w:val="12"/>
        </w:numPr>
        <w:tabs>
          <w:tab w:val="left" w:pos="284"/>
        </w:tabs>
        <w:spacing w:before="60" w:after="60" w:line="240" w:lineRule="auto"/>
        <w:rPr>
          <w:color w:val="000000" w:themeColor="text1"/>
          <w:lang w:eastAsia="lv-LV"/>
        </w:rPr>
      </w:pPr>
      <w:r w:rsidRPr="237B4A0D">
        <w:rPr>
          <w:color w:val="000000" w:themeColor="text1"/>
          <w:lang w:eastAsia="lv-LV"/>
        </w:rPr>
        <w:t xml:space="preserve">DSS – </w:t>
      </w:r>
      <w:r w:rsidRPr="237B4A0D" w:rsidR="7209C6E8">
        <w:rPr>
          <w:color w:val="000000" w:themeColor="text1"/>
          <w:lang w:eastAsia="lv-LV"/>
        </w:rPr>
        <w:t>dujų skirstymo stotis.</w:t>
      </w:r>
    </w:p>
    <w:p w:rsidRPr="00785E8C" w:rsidR="00537460" w:rsidP="237B4A0D" w:rsidRDefault="00537460" w14:paraId="1C058F27" w14:textId="11AE6496">
      <w:pPr>
        <w:pStyle w:val="ListParagraph"/>
        <w:numPr>
          <w:ilvl w:val="1"/>
          <w:numId w:val="12"/>
        </w:numPr>
        <w:tabs>
          <w:tab w:val="left" w:pos="284"/>
        </w:tabs>
        <w:spacing w:before="60" w:after="60" w:line="240" w:lineRule="auto"/>
        <w:rPr>
          <w:color w:val="000000" w:themeColor="text1"/>
          <w:lang w:eastAsia="lv-LV"/>
        </w:rPr>
      </w:pPr>
      <w:r w:rsidRPr="009879B4">
        <w:rPr>
          <w:color w:val="000000" w:themeColor="text1"/>
          <w:lang w:eastAsia="lv-LV"/>
        </w:rPr>
        <w:t xml:space="preserve">KS – </w:t>
      </w:r>
      <w:r w:rsidRPr="009879B4" w:rsidR="680451EC">
        <w:rPr>
          <w:color w:val="000000" w:themeColor="text1"/>
          <w:lang w:eastAsia="lv-LV"/>
        </w:rPr>
        <w:t>kompresorių stotis.</w:t>
      </w:r>
    </w:p>
    <w:p w:rsidRPr="00785E8C" w:rsidR="00EB5698" w:rsidP="00936ECE" w:rsidRDefault="00EB5698" w14:paraId="6DE1AD8C" w14:textId="2F67F62D">
      <w:pPr>
        <w:numPr>
          <w:ilvl w:val="0"/>
          <w:numId w:val="7"/>
        </w:numPr>
        <w:pBdr>
          <w:top w:val="single" w:color="auto" w:sz="8" w:space="1"/>
          <w:bottom w:val="single" w:color="auto" w:sz="8" w:space="1"/>
        </w:pBdr>
        <w:tabs>
          <w:tab w:val="left" w:pos="284"/>
        </w:tabs>
        <w:spacing w:before="60" w:after="60" w:line="240" w:lineRule="auto"/>
        <w:ind w:left="0" w:firstLine="0"/>
        <w:rPr>
          <w:rFonts w:eastAsia="Calibri" w:cstheme="minorHAnsi"/>
          <w:b/>
        </w:rPr>
      </w:pPr>
      <w:r w:rsidRPr="00785E8C">
        <w:rPr>
          <w:rFonts w:eastAsia="Calibri" w:cstheme="minorHAnsi"/>
          <w:b/>
        </w:rPr>
        <w:t>PIRKIMO OBJEKTAS</w:t>
      </w:r>
    </w:p>
    <w:p w:rsidRPr="00FC588A" w:rsidR="00A94FFF" w:rsidP="237B4A0D" w:rsidRDefault="00185964" w14:paraId="10E3AA8E" w14:textId="61DB0C21">
      <w:pPr>
        <w:pStyle w:val="ListParagraph"/>
        <w:numPr>
          <w:ilvl w:val="1"/>
          <w:numId w:val="7"/>
        </w:numPr>
        <w:tabs>
          <w:tab w:val="left" w:pos="567"/>
        </w:tabs>
        <w:suppressAutoHyphens/>
        <w:autoSpaceDN w:val="0"/>
        <w:spacing w:line="254" w:lineRule="auto"/>
        <w:ind w:left="0" w:firstLine="0"/>
        <w:jc w:val="both"/>
        <w:textAlignment w:val="baseline"/>
        <w:rPr>
          <w:rFonts w:eastAsia="Calibri"/>
        </w:rPr>
      </w:pPr>
      <w:r w:rsidRPr="34144F1D" w:rsidR="00185964">
        <w:rPr>
          <w:rFonts w:eastAsia="Calibri"/>
        </w:rPr>
        <w:t>Bekontaktė m</w:t>
      </w:r>
      <w:r w:rsidRPr="34144F1D" w:rsidR="00EE60D6">
        <w:rPr>
          <w:rFonts w:eastAsia="Calibri"/>
        </w:rPr>
        <w:t xml:space="preserve">agistralinių dujotiekių diagnostika magnetinės tomografijos </w:t>
      </w:r>
      <w:r w:rsidRPr="34144F1D" w:rsidR="00A94FFF">
        <w:rPr>
          <w:rFonts w:eastAsia="Calibri"/>
        </w:rPr>
        <w:t xml:space="preserve">(angl. </w:t>
      </w:r>
      <w:r w:rsidRPr="34144F1D" w:rsidR="00A94FFF">
        <w:rPr>
          <w:rFonts w:eastAsia="Calibri"/>
        </w:rPr>
        <w:t>Magnetic</w:t>
      </w:r>
      <w:r w:rsidRPr="34144F1D" w:rsidR="00A94FFF">
        <w:rPr>
          <w:rFonts w:eastAsia="Calibri"/>
        </w:rPr>
        <w:t xml:space="preserve"> </w:t>
      </w:r>
      <w:r w:rsidRPr="34144F1D" w:rsidR="00A94FFF">
        <w:rPr>
          <w:rFonts w:eastAsia="Calibri"/>
        </w:rPr>
        <w:t>tomography</w:t>
      </w:r>
      <w:r w:rsidRPr="34144F1D" w:rsidR="00A94FFF">
        <w:rPr>
          <w:rFonts w:eastAsia="Calibri"/>
        </w:rPr>
        <w:t xml:space="preserve"> </w:t>
      </w:r>
      <w:r w:rsidRPr="34144F1D" w:rsidR="00A94FFF">
        <w:rPr>
          <w:rFonts w:eastAsia="Calibri"/>
        </w:rPr>
        <w:t>method</w:t>
      </w:r>
      <w:r w:rsidRPr="34144F1D" w:rsidR="00A94FFF">
        <w:rPr>
          <w:rFonts w:eastAsia="Calibri"/>
        </w:rPr>
        <w:t xml:space="preserve">) arba </w:t>
      </w:r>
      <w:r w:rsidRPr="34144F1D" w:rsidR="00A845F8">
        <w:rPr>
          <w:rFonts w:eastAsia="Calibri"/>
        </w:rPr>
        <w:t>s</w:t>
      </w:r>
      <w:r w:rsidRPr="34144F1D" w:rsidR="00A94FFF">
        <w:rPr>
          <w:rFonts w:eastAsia="Calibri"/>
        </w:rPr>
        <w:t xml:space="preserve">treso koncentracijos tomografijos (angl. </w:t>
      </w:r>
      <w:r w:rsidRPr="34144F1D" w:rsidR="00A94FFF">
        <w:rPr>
          <w:rFonts w:eastAsia="Calibri"/>
        </w:rPr>
        <w:t>Stress</w:t>
      </w:r>
      <w:r w:rsidRPr="34144F1D" w:rsidR="00A94FFF">
        <w:rPr>
          <w:rFonts w:eastAsia="Calibri"/>
        </w:rPr>
        <w:t xml:space="preserve"> </w:t>
      </w:r>
      <w:r w:rsidRPr="34144F1D" w:rsidR="00A94FFF">
        <w:rPr>
          <w:rFonts w:eastAsia="Calibri"/>
        </w:rPr>
        <w:t>Concentration</w:t>
      </w:r>
      <w:r w:rsidRPr="34144F1D" w:rsidR="00A94FFF">
        <w:rPr>
          <w:rFonts w:eastAsia="Calibri"/>
        </w:rPr>
        <w:t xml:space="preserve"> </w:t>
      </w:r>
      <w:r w:rsidRPr="34144F1D" w:rsidR="00A94FFF">
        <w:rPr>
          <w:rFonts w:eastAsia="Calibri"/>
        </w:rPr>
        <w:t>Tomography</w:t>
      </w:r>
      <w:r w:rsidRPr="34144F1D" w:rsidR="00A94FFF">
        <w:rPr>
          <w:rFonts w:eastAsia="Calibri"/>
        </w:rPr>
        <w:t>)</w:t>
      </w:r>
      <w:r w:rsidRPr="34144F1D" w:rsidR="001A072D">
        <w:rPr>
          <w:rFonts w:eastAsia="Calibri"/>
        </w:rPr>
        <w:t>,</w:t>
      </w:r>
      <w:r w:rsidRPr="34144F1D" w:rsidR="00A94FFF">
        <w:rPr>
          <w:rFonts w:eastAsia="Calibri"/>
        </w:rPr>
        <w:t xml:space="preserve"> arba </w:t>
      </w:r>
      <w:r w:rsidRPr="34144F1D" w:rsidR="00A845F8">
        <w:rPr>
          <w:rFonts w:eastAsia="Calibri"/>
        </w:rPr>
        <w:t>d</w:t>
      </w:r>
      <w:r w:rsidRPr="34144F1D" w:rsidR="00A94FFF">
        <w:rPr>
          <w:rFonts w:eastAsia="Calibri"/>
        </w:rPr>
        <w:t xml:space="preserve">arbinio </w:t>
      </w:r>
      <w:r w:rsidRPr="34144F1D" w:rsidR="00A94FFF">
        <w:rPr>
          <w:rFonts w:eastAsia="Calibri"/>
        </w:rPr>
        <w:t>magnetometrinio</w:t>
      </w:r>
      <w:r w:rsidRPr="34144F1D" w:rsidR="00A94FFF">
        <w:rPr>
          <w:rFonts w:eastAsia="Calibri"/>
        </w:rPr>
        <w:t xml:space="preserve"> patikrinimo (angl. </w:t>
      </w:r>
      <w:r w:rsidRPr="34144F1D" w:rsidR="00A94FFF">
        <w:rPr>
          <w:rFonts w:eastAsia="Calibri"/>
        </w:rPr>
        <w:t>Current</w:t>
      </w:r>
      <w:r w:rsidRPr="34144F1D" w:rsidR="00A94FFF">
        <w:rPr>
          <w:rFonts w:eastAsia="Calibri"/>
        </w:rPr>
        <w:t xml:space="preserve"> </w:t>
      </w:r>
      <w:r w:rsidRPr="34144F1D" w:rsidR="00A94FFF">
        <w:rPr>
          <w:rFonts w:eastAsia="Calibri"/>
        </w:rPr>
        <w:t>Magnetometry</w:t>
      </w:r>
      <w:r w:rsidRPr="34144F1D" w:rsidR="00A94FFF">
        <w:rPr>
          <w:rFonts w:eastAsia="Calibri"/>
        </w:rPr>
        <w:t xml:space="preserve"> </w:t>
      </w:r>
      <w:r w:rsidRPr="34144F1D" w:rsidR="00A94FFF">
        <w:rPr>
          <w:rFonts w:eastAsia="Calibri"/>
        </w:rPr>
        <w:t>Inspection</w:t>
      </w:r>
      <w:r w:rsidRPr="34144F1D" w:rsidR="00A94FFF">
        <w:rPr>
          <w:rFonts w:eastAsia="Calibri"/>
        </w:rPr>
        <w:t>)</w:t>
      </w:r>
      <w:r w:rsidRPr="34144F1D" w:rsidR="000D01A5">
        <w:rPr>
          <w:rFonts w:eastAsia="Calibri"/>
        </w:rPr>
        <w:t xml:space="preserve"> metodu</w:t>
      </w:r>
      <w:r w:rsidRPr="34144F1D" w:rsidR="001A072D">
        <w:rPr>
          <w:rFonts w:eastAsia="Calibri"/>
        </w:rPr>
        <w:t>,</w:t>
      </w:r>
      <w:r w:rsidRPr="34144F1D" w:rsidR="00667309">
        <w:rPr>
          <w:rFonts w:eastAsia="Calibri"/>
        </w:rPr>
        <w:t xml:space="preserve"> ar</w:t>
      </w:r>
      <w:r w:rsidRPr="34144F1D" w:rsidR="001A072D">
        <w:rPr>
          <w:rFonts w:eastAsia="Calibri"/>
        </w:rPr>
        <w:t>ba</w:t>
      </w:r>
      <w:r w:rsidRPr="34144F1D" w:rsidR="00667309">
        <w:rPr>
          <w:rFonts w:eastAsia="Calibri"/>
        </w:rPr>
        <w:t xml:space="preserve"> </w:t>
      </w:r>
      <w:commentRangeStart w:id="0"/>
      <w:commentRangeStart w:id="1"/>
      <w:commentRangeStart w:id="2"/>
      <w:r w:rsidRPr="34144F1D" w:rsidR="00667309">
        <w:rPr>
          <w:rFonts w:eastAsia="Calibri"/>
        </w:rPr>
        <w:t>lygiaverči</w:t>
      </w:r>
      <w:r w:rsidRPr="34144F1D" w:rsidR="003853ED">
        <w:rPr>
          <w:rFonts w:eastAsia="Calibri"/>
        </w:rPr>
        <w:t>o</w:t>
      </w:r>
      <w:r w:rsidRPr="34144F1D" w:rsidR="00667309">
        <w:rPr>
          <w:rFonts w:eastAsia="Calibri"/>
        </w:rPr>
        <w:t xml:space="preserve"> </w:t>
      </w:r>
      <w:commentRangeEnd w:id="0"/>
      <w:r>
        <w:rPr>
          <w:rStyle w:val="CommentReference"/>
        </w:rPr>
        <w:commentReference w:id="0"/>
      </w:r>
      <w:commentRangeEnd w:id="1"/>
      <w:r>
        <w:rPr>
          <w:rStyle w:val="CommentReference"/>
        </w:rPr>
        <w:commentReference w:id="1"/>
      </w:r>
      <w:commentRangeEnd w:id="2"/>
      <w:r>
        <w:rPr>
          <w:rStyle w:val="CommentReference"/>
        </w:rPr>
        <w:commentReference w:id="2"/>
      </w:r>
      <w:r w:rsidRPr="34144F1D" w:rsidR="003853ED">
        <w:rPr>
          <w:rFonts w:eastAsia="Calibri"/>
        </w:rPr>
        <w:t>metod</w:t>
      </w:r>
      <w:r w:rsidRPr="34144F1D" w:rsidR="003853ED">
        <w:rPr>
          <w:rFonts w:eastAsia="Calibri"/>
        </w:rPr>
        <w:t xml:space="preserve">o </w:t>
      </w:r>
      <w:r w:rsidRPr="34144F1D" w:rsidR="0DA9D8FC">
        <w:rPr>
          <w:rFonts w:eastAsia="Calibri"/>
        </w:rPr>
        <w:t xml:space="preserve">(toliau – </w:t>
      </w:r>
      <w:r w:rsidRPr="34144F1D" w:rsidR="00DB1423">
        <w:rPr>
          <w:rFonts w:eastAsia="Calibri"/>
        </w:rPr>
        <w:t>P</w:t>
      </w:r>
      <w:r w:rsidRPr="34144F1D" w:rsidR="0DA9D8FC">
        <w:rPr>
          <w:rFonts w:eastAsia="Calibri"/>
        </w:rPr>
        <w:t>aslaugos)</w:t>
      </w:r>
      <w:r w:rsidRPr="34144F1D" w:rsidR="000D01A5">
        <w:rPr>
          <w:rFonts w:eastAsia="Calibri"/>
        </w:rPr>
        <w:t>.</w:t>
      </w:r>
    </w:p>
    <w:p w:rsidRPr="00785E8C" w:rsidR="00572BE9" w:rsidP="00572BE9" w:rsidRDefault="00572BE9" w14:paraId="39B32F70" w14:textId="77777777">
      <w:pPr>
        <w:numPr>
          <w:ilvl w:val="0"/>
          <w:numId w:val="7"/>
        </w:numPr>
        <w:pBdr>
          <w:top w:val="single" w:color="auto" w:sz="8" w:space="1"/>
          <w:bottom w:val="single" w:color="auto" w:sz="8" w:space="0"/>
        </w:pBdr>
        <w:tabs>
          <w:tab w:val="left" w:pos="284"/>
        </w:tabs>
        <w:spacing w:before="60" w:after="60" w:line="240" w:lineRule="auto"/>
        <w:ind w:left="0" w:firstLine="0"/>
        <w:contextualSpacing/>
        <w:rPr>
          <w:rFonts w:eastAsia="Calibri" w:cstheme="minorHAnsi"/>
          <w:b/>
        </w:rPr>
      </w:pPr>
      <w:r w:rsidRPr="00785E8C">
        <w:rPr>
          <w:rFonts w:eastAsia="Calibri" w:cstheme="minorHAnsi"/>
          <w:b/>
        </w:rPr>
        <w:t>PIRKIMO OBJEKTO APIMTYS / CHARAKTERISTIKA /</w:t>
      </w:r>
    </w:p>
    <w:p w:rsidRPr="00785E8C" w:rsidR="004D58CF" w:rsidP="0048158B" w:rsidRDefault="004D58CF" w14:paraId="1AFCD406" w14:textId="1B8F2ECD">
      <w:pPr>
        <w:spacing w:after="0" w:line="240" w:lineRule="auto"/>
        <w:jc w:val="both"/>
        <w:rPr>
          <w:rFonts w:eastAsia="Calibri" w:cstheme="minorHAnsi"/>
          <w:iCs/>
        </w:rPr>
      </w:pPr>
    </w:p>
    <w:tbl>
      <w:tblPr>
        <w:tblW w:w="9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11"/>
        <w:gridCol w:w="2347"/>
        <w:gridCol w:w="1424"/>
        <w:gridCol w:w="1921"/>
        <w:gridCol w:w="1697"/>
        <w:gridCol w:w="1730"/>
      </w:tblGrid>
      <w:tr w:rsidRPr="00785E8C" w:rsidR="005673AD" w:rsidTr="237B4A0D" w14:paraId="13861EED" w14:textId="77777777">
        <w:trPr>
          <w:trHeight w:val="300"/>
        </w:trPr>
        <w:tc>
          <w:tcPr>
            <w:tcW w:w="511" w:type="dxa"/>
            <w:vAlign w:val="center"/>
            <w:hideMark/>
          </w:tcPr>
          <w:p w:rsidRPr="00785E8C" w:rsidR="005673AD" w:rsidP="005673AD" w:rsidRDefault="005673AD" w14:paraId="0EBB9FF0" w14:textId="77777777">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Nr.</w:t>
            </w:r>
          </w:p>
        </w:tc>
        <w:tc>
          <w:tcPr>
            <w:tcW w:w="2374" w:type="dxa"/>
            <w:vAlign w:val="center"/>
            <w:hideMark/>
          </w:tcPr>
          <w:p w:rsidRPr="00785E8C" w:rsidR="005673AD" w:rsidP="237B4A0D" w:rsidRDefault="14749544" w14:paraId="4EF36040" w14:textId="62F08072">
            <w:pPr>
              <w:spacing w:after="0" w:line="240" w:lineRule="auto"/>
              <w:jc w:val="center"/>
              <w:rPr>
                <w:rFonts w:eastAsia="Times New Roman"/>
                <w:b/>
                <w:bCs/>
                <w:color w:val="000000"/>
                <w:lang w:eastAsia="lt-LT"/>
              </w:rPr>
            </w:pPr>
            <w:r w:rsidRPr="237B4A0D">
              <w:rPr>
                <w:rFonts w:eastAsia="Times New Roman"/>
                <w:b/>
                <w:bCs/>
                <w:color w:val="000000" w:themeColor="text1"/>
                <w:lang w:eastAsia="lt-LT"/>
              </w:rPr>
              <w:t xml:space="preserve">Magistralinio dujotiekio </w:t>
            </w:r>
            <w:r w:rsidRPr="237B4A0D" w:rsidR="00537460">
              <w:rPr>
                <w:rFonts w:eastAsia="Times New Roman"/>
                <w:b/>
                <w:bCs/>
                <w:color w:val="000000" w:themeColor="text1"/>
                <w:lang w:eastAsia="lt-LT"/>
              </w:rPr>
              <w:t xml:space="preserve">(MD) </w:t>
            </w:r>
            <w:r w:rsidRPr="237B4A0D" w:rsidR="069B1AC5">
              <w:rPr>
                <w:rFonts w:eastAsia="Times New Roman"/>
                <w:b/>
                <w:bCs/>
                <w:color w:val="000000" w:themeColor="text1"/>
                <w:lang w:eastAsia="lt-LT"/>
              </w:rPr>
              <w:t>pavadinimas</w:t>
            </w:r>
          </w:p>
        </w:tc>
        <w:tc>
          <w:tcPr>
            <w:tcW w:w="1425" w:type="dxa"/>
            <w:vAlign w:val="center"/>
            <w:hideMark/>
          </w:tcPr>
          <w:p w:rsidRPr="00785E8C" w:rsidR="005673AD" w:rsidP="3E039CD3" w:rsidRDefault="12E102FD" w14:paraId="69C05B94" w14:textId="126ECF4A">
            <w:pPr>
              <w:spacing w:after="0" w:line="240" w:lineRule="auto"/>
              <w:jc w:val="center"/>
              <w:rPr>
                <w:rFonts w:eastAsia="Times New Roman"/>
                <w:b/>
                <w:bCs/>
                <w:color w:val="000000"/>
                <w:lang w:eastAsia="lt-LT"/>
              </w:rPr>
            </w:pPr>
            <w:r w:rsidRPr="237B4A0D">
              <w:rPr>
                <w:rFonts w:eastAsia="Times New Roman"/>
                <w:b/>
                <w:bCs/>
                <w:color w:val="000000" w:themeColor="text1"/>
                <w:lang w:eastAsia="lt-LT"/>
              </w:rPr>
              <w:t xml:space="preserve">Preliminarus </w:t>
            </w:r>
            <w:r w:rsidRPr="237B4A0D" w:rsidR="56D71AAA">
              <w:rPr>
                <w:rFonts w:eastAsia="Times New Roman"/>
                <w:b/>
                <w:bCs/>
                <w:color w:val="000000" w:themeColor="text1"/>
                <w:lang w:eastAsia="lt-LT"/>
              </w:rPr>
              <w:t>i</w:t>
            </w:r>
            <w:r w:rsidRPr="237B4A0D" w:rsidR="6E42AB4C">
              <w:rPr>
                <w:rFonts w:eastAsia="Times New Roman"/>
                <w:b/>
                <w:bCs/>
                <w:color w:val="000000" w:themeColor="text1"/>
                <w:lang w:eastAsia="lt-LT"/>
              </w:rPr>
              <w:t>lgis</w:t>
            </w:r>
            <w:r w:rsidRPr="237B4A0D" w:rsidR="003C316C">
              <w:rPr>
                <w:rFonts w:eastAsia="Times New Roman"/>
                <w:b/>
                <w:bCs/>
                <w:color w:val="000000" w:themeColor="text1"/>
                <w:lang w:eastAsia="lt-LT"/>
              </w:rPr>
              <w:t>**</w:t>
            </w:r>
            <w:r w:rsidRPr="237B4A0D" w:rsidR="6E42AB4C">
              <w:rPr>
                <w:rFonts w:eastAsia="Times New Roman"/>
                <w:b/>
                <w:bCs/>
                <w:color w:val="000000" w:themeColor="text1"/>
                <w:lang w:eastAsia="lt-LT"/>
              </w:rPr>
              <w:t xml:space="preserve"> (km)</w:t>
            </w:r>
          </w:p>
        </w:tc>
        <w:tc>
          <w:tcPr>
            <w:tcW w:w="1870" w:type="dxa"/>
            <w:vAlign w:val="center"/>
          </w:tcPr>
          <w:p w:rsidRPr="00785E8C" w:rsidR="155A168E" w:rsidP="098A89FC" w:rsidRDefault="155A168E" w14:paraId="3E361C87" w14:textId="0678E2D7">
            <w:pPr>
              <w:spacing w:line="240" w:lineRule="auto"/>
              <w:jc w:val="center"/>
              <w:rPr>
                <w:rFonts w:eastAsia="Times New Roman"/>
                <w:b/>
                <w:bCs/>
                <w:color w:val="000000" w:themeColor="text1"/>
                <w:lang w:eastAsia="lt-LT"/>
              </w:rPr>
            </w:pPr>
            <w:r w:rsidRPr="4E04A28F">
              <w:rPr>
                <w:rFonts w:eastAsia="Times New Roman"/>
                <w:b/>
                <w:bCs/>
                <w:color w:val="000000" w:themeColor="text1"/>
                <w:lang w:eastAsia="lt-LT"/>
              </w:rPr>
              <w:t>Nominalus diametras</w:t>
            </w:r>
            <w:r w:rsidRPr="4E04A28F" w:rsidR="008631FB">
              <w:rPr>
                <w:rFonts w:eastAsia="Times New Roman"/>
                <w:b/>
                <w:bCs/>
                <w:color w:val="000000" w:themeColor="text1"/>
                <w:lang w:eastAsia="lt-LT"/>
              </w:rPr>
              <w:t xml:space="preserve"> (DN)</w:t>
            </w:r>
            <w:r w:rsidRPr="4E04A28F">
              <w:rPr>
                <w:rFonts w:eastAsia="Times New Roman"/>
                <w:b/>
                <w:bCs/>
                <w:color w:val="000000" w:themeColor="text1"/>
                <w:lang w:eastAsia="lt-LT"/>
              </w:rPr>
              <w:t>, mm</w:t>
            </w:r>
          </w:p>
        </w:tc>
        <w:tc>
          <w:tcPr>
            <w:tcW w:w="1708" w:type="dxa"/>
            <w:vAlign w:val="center"/>
          </w:tcPr>
          <w:p w:rsidRPr="00785E8C" w:rsidR="155A168E" w:rsidP="098A89FC" w:rsidRDefault="155A168E" w14:paraId="4DC5BFA2" w14:textId="1F8B6299">
            <w:pPr>
              <w:spacing w:line="240" w:lineRule="auto"/>
              <w:jc w:val="center"/>
              <w:rPr>
                <w:rFonts w:eastAsia="Times New Roman" w:cstheme="minorHAnsi"/>
                <w:b/>
                <w:bCs/>
                <w:color w:val="000000" w:themeColor="text1"/>
                <w:lang w:eastAsia="lt-LT"/>
              </w:rPr>
            </w:pPr>
            <w:r w:rsidRPr="00785E8C">
              <w:rPr>
                <w:rFonts w:eastAsia="Times New Roman" w:cstheme="minorHAnsi"/>
                <w:b/>
                <w:bCs/>
                <w:color w:val="000000" w:themeColor="text1"/>
                <w:lang w:eastAsia="lt-LT"/>
              </w:rPr>
              <w:t>Pradžios koordinatės</w:t>
            </w:r>
          </w:p>
        </w:tc>
        <w:tc>
          <w:tcPr>
            <w:tcW w:w="1742" w:type="dxa"/>
            <w:vAlign w:val="center"/>
          </w:tcPr>
          <w:p w:rsidRPr="00785E8C" w:rsidR="155A168E" w:rsidP="098A89FC" w:rsidRDefault="155A168E" w14:paraId="6908AE55" w14:textId="370C3087">
            <w:pPr>
              <w:spacing w:line="240" w:lineRule="auto"/>
              <w:jc w:val="center"/>
              <w:rPr>
                <w:rFonts w:eastAsia="Times New Roman" w:cstheme="minorHAnsi"/>
                <w:b/>
                <w:bCs/>
                <w:color w:val="000000" w:themeColor="text1"/>
                <w:lang w:eastAsia="lt-LT"/>
              </w:rPr>
            </w:pPr>
            <w:r w:rsidRPr="00785E8C">
              <w:rPr>
                <w:rFonts w:eastAsia="Times New Roman" w:cstheme="minorHAnsi"/>
                <w:b/>
                <w:bCs/>
                <w:color w:val="000000" w:themeColor="text1"/>
                <w:lang w:eastAsia="lt-LT"/>
              </w:rPr>
              <w:t>Pabaigos koordinatės</w:t>
            </w:r>
          </w:p>
        </w:tc>
      </w:tr>
      <w:tr w:rsidRPr="00785E8C" w:rsidR="005673AD" w:rsidTr="237B4A0D" w14:paraId="5DF9A56F" w14:textId="77777777">
        <w:trPr>
          <w:trHeight w:val="300"/>
        </w:trPr>
        <w:tc>
          <w:tcPr>
            <w:tcW w:w="9630" w:type="dxa"/>
            <w:gridSpan w:val="6"/>
            <w:shd w:val="clear" w:color="auto" w:fill="DEEAF6" w:themeFill="accent5" w:themeFillTint="33"/>
            <w:vAlign w:val="center"/>
            <w:hideMark/>
          </w:tcPr>
          <w:p w:rsidRPr="00785E8C" w:rsidR="005673AD" w:rsidP="4F71B36E" w:rsidRDefault="00FB4F68" w14:paraId="1B5D1BA1" w14:textId="111E4AFC">
            <w:pPr>
              <w:spacing w:after="0" w:line="240" w:lineRule="auto"/>
              <w:jc w:val="center"/>
              <w:rPr>
                <w:rFonts w:eastAsia="Times New Roman" w:cstheme="minorHAnsi"/>
                <w:b/>
                <w:bCs/>
                <w:color w:val="000000"/>
                <w:lang w:eastAsia="lt-LT"/>
              </w:rPr>
            </w:pPr>
            <w:r w:rsidRPr="00785E8C">
              <w:rPr>
                <w:rFonts w:eastAsia="Times New Roman" w:cstheme="minorHAnsi"/>
                <w:b/>
                <w:bCs/>
                <w:color w:val="000000" w:themeColor="text1"/>
                <w:lang w:eastAsia="lt-LT"/>
              </w:rPr>
              <w:t xml:space="preserve">1-ieji </w:t>
            </w:r>
            <w:r w:rsidRPr="00785E8C" w:rsidR="005A10EE">
              <w:rPr>
                <w:rFonts w:eastAsia="Times New Roman" w:cstheme="minorHAnsi"/>
                <w:b/>
                <w:bCs/>
                <w:color w:val="000000" w:themeColor="text1"/>
                <w:lang w:eastAsia="lt-LT"/>
              </w:rPr>
              <w:t>sutarties metai</w:t>
            </w:r>
          </w:p>
        </w:tc>
      </w:tr>
      <w:tr w:rsidRPr="00785E8C" w:rsidR="005673AD" w:rsidTr="237B4A0D" w14:paraId="26CF7E87" w14:textId="77777777">
        <w:trPr>
          <w:trHeight w:val="300"/>
        </w:trPr>
        <w:tc>
          <w:tcPr>
            <w:tcW w:w="511" w:type="dxa"/>
            <w:vAlign w:val="center"/>
            <w:hideMark/>
          </w:tcPr>
          <w:p w:rsidRPr="00785E8C" w:rsidR="005673AD" w:rsidP="005673AD" w:rsidRDefault="005673AD" w14:paraId="4D4C8B22" w14:textId="43871DC1">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1.</w:t>
            </w:r>
          </w:p>
        </w:tc>
        <w:tc>
          <w:tcPr>
            <w:tcW w:w="2374" w:type="dxa"/>
            <w:vAlign w:val="center"/>
            <w:hideMark/>
          </w:tcPr>
          <w:p w:rsidRPr="00785E8C" w:rsidR="005673AD" w:rsidP="005673AD" w:rsidRDefault="005673AD" w14:paraId="0C828234"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Vilniaus DSS</w:t>
            </w:r>
          </w:p>
        </w:tc>
        <w:tc>
          <w:tcPr>
            <w:tcW w:w="1425" w:type="dxa"/>
            <w:vAlign w:val="center"/>
            <w:hideMark/>
          </w:tcPr>
          <w:p w:rsidRPr="00785E8C" w:rsidR="005673AD" w:rsidP="005673AD" w:rsidRDefault="3B835DC7" w14:paraId="05C9B91F"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themeColor="text1"/>
                <w:lang w:eastAsia="lt-LT"/>
              </w:rPr>
              <w:t>0,25</w:t>
            </w:r>
          </w:p>
        </w:tc>
        <w:tc>
          <w:tcPr>
            <w:tcW w:w="1870" w:type="dxa"/>
            <w:vAlign w:val="center"/>
          </w:tcPr>
          <w:p w:rsidRPr="00785E8C" w:rsidR="098A89FC" w:rsidP="098A89FC" w:rsidRDefault="098A89FC" w14:paraId="7B0EC2A7" w14:textId="2B5084AD">
            <w:pPr>
              <w:spacing w:after="0"/>
              <w:jc w:val="center"/>
              <w:rPr>
                <w:rFonts w:eastAsia="Calibri" w:cstheme="minorHAnsi"/>
              </w:rPr>
            </w:pPr>
            <w:r w:rsidRPr="00785E8C">
              <w:rPr>
                <w:rFonts w:eastAsia="Calibri" w:cstheme="minorHAnsi"/>
              </w:rPr>
              <w:t>700</w:t>
            </w:r>
          </w:p>
        </w:tc>
        <w:tc>
          <w:tcPr>
            <w:tcW w:w="1708" w:type="dxa"/>
            <w:vAlign w:val="center"/>
          </w:tcPr>
          <w:p w:rsidRPr="00785E8C" w:rsidR="098A89FC" w:rsidP="001256BE" w:rsidRDefault="098A89FC" w14:paraId="0BE7F9E4" w14:textId="03B3528E">
            <w:pPr>
              <w:spacing w:after="0"/>
              <w:jc w:val="center"/>
              <w:rPr>
                <w:rFonts w:eastAsia="Calibri" w:cstheme="minorHAnsi"/>
              </w:rPr>
            </w:pPr>
            <w:r w:rsidRPr="00785E8C">
              <w:rPr>
                <w:rFonts w:eastAsia="Calibri" w:cstheme="minorHAnsi"/>
              </w:rPr>
              <w:t>x: 54.6784404,      y:  25.1857891</w:t>
            </w:r>
          </w:p>
        </w:tc>
        <w:tc>
          <w:tcPr>
            <w:tcW w:w="1742" w:type="dxa"/>
            <w:vAlign w:val="center"/>
          </w:tcPr>
          <w:p w:rsidRPr="00785E8C" w:rsidR="098A89FC" w:rsidP="001256BE" w:rsidRDefault="098A89FC" w14:paraId="3A9A1936" w14:textId="2392E21F">
            <w:pPr>
              <w:spacing w:after="0"/>
              <w:jc w:val="center"/>
              <w:rPr>
                <w:rFonts w:eastAsia="Calibri" w:cstheme="minorHAnsi"/>
              </w:rPr>
            </w:pPr>
            <w:r w:rsidRPr="00785E8C">
              <w:rPr>
                <w:rFonts w:eastAsia="Calibri" w:cstheme="minorHAnsi"/>
              </w:rPr>
              <w:t xml:space="preserve">x: 54.6769783,       </w:t>
            </w:r>
            <w:r w:rsidRPr="00785E8C" w:rsidR="3AD9D8E3">
              <w:rPr>
                <w:rFonts w:eastAsia="Calibri" w:cstheme="minorHAnsi"/>
              </w:rPr>
              <w:t xml:space="preserve"> </w:t>
            </w:r>
            <w:r w:rsidRPr="00785E8C">
              <w:rPr>
                <w:rFonts w:eastAsia="Calibri" w:cstheme="minorHAnsi"/>
              </w:rPr>
              <w:t>y: 25.1885312</w:t>
            </w:r>
          </w:p>
        </w:tc>
      </w:tr>
      <w:tr w:rsidRPr="00785E8C" w:rsidR="001256BE" w:rsidTr="237B4A0D" w14:paraId="5E635498" w14:textId="77777777">
        <w:trPr>
          <w:trHeight w:val="300"/>
        </w:trPr>
        <w:tc>
          <w:tcPr>
            <w:tcW w:w="511" w:type="dxa"/>
            <w:vMerge w:val="restart"/>
            <w:vAlign w:val="center"/>
            <w:hideMark/>
          </w:tcPr>
          <w:p w:rsidRPr="00785E8C" w:rsidR="001256BE" w:rsidP="005673AD" w:rsidRDefault="001256BE" w14:paraId="0135D797" w14:textId="318D3D32">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2.</w:t>
            </w:r>
          </w:p>
        </w:tc>
        <w:tc>
          <w:tcPr>
            <w:tcW w:w="2374" w:type="dxa"/>
            <w:vMerge w:val="restart"/>
            <w:vAlign w:val="center"/>
            <w:hideMark/>
          </w:tcPr>
          <w:p w:rsidRPr="00785E8C" w:rsidR="001256BE" w:rsidP="005673AD" w:rsidRDefault="001256BE" w14:paraId="099C6778"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Vievio DSS</w:t>
            </w:r>
          </w:p>
        </w:tc>
        <w:tc>
          <w:tcPr>
            <w:tcW w:w="1425" w:type="dxa"/>
            <w:vMerge w:val="restart"/>
            <w:vAlign w:val="center"/>
            <w:hideMark/>
          </w:tcPr>
          <w:p w:rsidRPr="00785E8C" w:rsidR="001256BE" w:rsidP="005673AD" w:rsidRDefault="001256BE" w14:paraId="503A0F21"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0,17</w:t>
            </w:r>
          </w:p>
        </w:tc>
        <w:tc>
          <w:tcPr>
            <w:tcW w:w="1870" w:type="dxa"/>
            <w:vMerge w:val="restart"/>
            <w:vAlign w:val="center"/>
          </w:tcPr>
          <w:p w:rsidRPr="00785E8C" w:rsidR="001256BE" w:rsidP="098A89FC" w:rsidRDefault="001256BE" w14:paraId="4A408788" w14:textId="66F663EB">
            <w:pPr>
              <w:spacing w:after="0"/>
              <w:jc w:val="center"/>
              <w:rPr>
                <w:rFonts w:eastAsia="Calibri" w:cstheme="minorHAnsi"/>
              </w:rPr>
            </w:pPr>
            <w:r w:rsidRPr="00785E8C">
              <w:rPr>
                <w:rFonts w:eastAsia="Calibri" w:cstheme="minorHAnsi"/>
              </w:rPr>
              <w:t>100</w:t>
            </w:r>
          </w:p>
        </w:tc>
        <w:tc>
          <w:tcPr>
            <w:tcW w:w="1708" w:type="dxa"/>
            <w:vAlign w:val="center"/>
          </w:tcPr>
          <w:p w:rsidRPr="00785E8C" w:rsidR="001256BE" w:rsidP="001256BE" w:rsidRDefault="001256BE" w14:paraId="25185ACE" w14:textId="70E5FDB3">
            <w:pPr>
              <w:spacing w:after="0"/>
              <w:jc w:val="center"/>
              <w:rPr>
                <w:rFonts w:eastAsia="Calibri" w:cstheme="minorHAnsi"/>
              </w:rPr>
            </w:pPr>
            <w:r w:rsidRPr="00785E8C">
              <w:rPr>
                <w:rFonts w:eastAsia="Calibri" w:cstheme="minorHAnsi"/>
              </w:rPr>
              <w:t>x: 54.7968094,        y:  24.7729098;</w:t>
            </w:r>
          </w:p>
        </w:tc>
        <w:tc>
          <w:tcPr>
            <w:tcW w:w="1742" w:type="dxa"/>
            <w:vMerge w:val="restart"/>
            <w:vAlign w:val="center"/>
          </w:tcPr>
          <w:p w:rsidRPr="00785E8C" w:rsidR="001256BE" w:rsidP="001256BE" w:rsidRDefault="001256BE" w14:paraId="4BD87409" w14:textId="5794AECB">
            <w:pPr>
              <w:spacing w:after="0"/>
              <w:jc w:val="center"/>
              <w:rPr>
                <w:rFonts w:eastAsia="Calibri" w:cstheme="minorHAnsi"/>
              </w:rPr>
            </w:pPr>
            <w:r w:rsidRPr="00785E8C">
              <w:rPr>
                <w:rFonts w:eastAsia="Calibri" w:cstheme="minorHAnsi"/>
              </w:rPr>
              <w:t>x: 54.7980356,        y: 24.772897</w:t>
            </w:r>
          </w:p>
        </w:tc>
      </w:tr>
      <w:tr w:rsidRPr="00785E8C" w:rsidR="001256BE" w:rsidTr="237B4A0D" w14:paraId="6AC48D4D" w14:textId="77777777">
        <w:trPr>
          <w:trHeight w:val="300"/>
        </w:trPr>
        <w:tc>
          <w:tcPr>
            <w:tcW w:w="511" w:type="dxa"/>
            <w:vMerge/>
            <w:vAlign w:val="center"/>
          </w:tcPr>
          <w:p w:rsidRPr="00785E8C" w:rsidR="001256BE" w:rsidP="005673AD" w:rsidRDefault="001256BE" w14:paraId="283749BC" w14:textId="77777777">
            <w:pPr>
              <w:spacing w:after="0" w:line="240" w:lineRule="auto"/>
              <w:jc w:val="center"/>
              <w:rPr>
                <w:rFonts w:eastAsia="Times New Roman" w:cstheme="minorHAnsi"/>
                <w:b/>
                <w:bCs/>
                <w:color w:val="000000"/>
                <w:lang w:eastAsia="lt-LT"/>
              </w:rPr>
            </w:pPr>
          </w:p>
        </w:tc>
        <w:tc>
          <w:tcPr>
            <w:tcW w:w="2374" w:type="dxa"/>
            <w:vMerge/>
            <w:vAlign w:val="center"/>
          </w:tcPr>
          <w:p w:rsidRPr="00785E8C" w:rsidR="001256BE" w:rsidP="005673AD" w:rsidRDefault="001256BE" w14:paraId="6C148789" w14:textId="77777777">
            <w:pPr>
              <w:spacing w:after="0" w:line="240" w:lineRule="auto"/>
              <w:jc w:val="center"/>
              <w:rPr>
                <w:rFonts w:eastAsia="Times New Roman" w:cstheme="minorHAnsi"/>
                <w:color w:val="000000"/>
                <w:lang w:eastAsia="lt-LT"/>
              </w:rPr>
            </w:pPr>
          </w:p>
        </w:tc>
        <w:tc>
          <w:tcPr>
            <w:tcW w:w="1425" w:type="dxa"/>
            <w:vMerge/>
            <w:vAlign w:val="center"/>
          </w:tcPr>
          <w:p w:rsidRPr="00785E8C" w:rsidR="001256BE" w:rsidP="005673AD" w:rsidRDefault="001256BE" w14:paraId="6AA09598" w14:textId="77777777">
            <w:pPr>
              <w:spacing w:after="0" w:line="240" w:lineRule="auto"/>
              <w:jc w:val="center"/>
              <w:rPr>
                <w:rFonts w:eastAsia="Times New Roman" w:cstheme="minorHAnsi"/>
                <w:color w:val="000000"/>
                <w:lang w:eastAsia="lt-LT"/>
              </w:rPr>
            </w:pPr>
          </w:p>
        </w:tc>
        <w:tc>
          <w:tcPr>
            <w:tcW w:w="1870" w:type="dxa"/>
            <w:vMerge/>
            <w:vAlign w:val="center"/>
          </w:tcPr>
          <w:p w:rsidRPr="00785E8C" w:rsidR="001256BE" w:rsidP="098A89FC" w:rsidRDefault="001256BE" w14:paraId="2D97C7C1" w14:textId="77777777">
            <w:pPr>
              <w:spacing w:after="0"/>
              <w:jc w:val="center"/>
              <w:rPr>
                <w:rFonts w:eastAsia="Calibri" w:cstheme="minorHAnsi"/>
              </w:rPr>
            </w:pPr>
          </w:p>
        </w:tc>
        <w:tc>
          <w:tcPr>
            <w:tcW w:w="1708" w:type="dxa"/>
            <w:vAlign w:val="center"/>
          </w:tcPr>
          <w:p w:rsidRPr="00785E8C" w:rsidR="001256BE" w:rsidP="001256BE" w:rsidRDefault="001256BE" w14:paraId="32D7014B" w14:textId="67F48577">
            <w:pPr>
              <w:spacing w:after="0"/>
              <w:jc w:val="center"/>
              <w:rPr>
                <w:rFonts w:eastAsia="Calibri" w:cstheme="minorHAnsi"/>
              </w:rPr>
            </w:pPr>
            <w:r w:rsidRPr="00785E8C">
              <w:rPr>
                <w:rFonts w:eastAsia="Calibri" w:cstheme="minorHAnsi"/>
              </w:rPr>
              <w:t>x: 54.7966912,          y:  24.7730748</w:t>
            </w:r>
          </w:p>
        </w:tc>
        <w:tc>
          <w:tcPr>
            <w:tcW w:w="1742" w:type="dxa"/>
            <w:vMerge/>
            <w:vAlign w:val="center"/>
          </w:tcPr>
          <w:p w:rsidRPr="00785E8C" w:rsidR="001256BE" w:rsidP="001256BE" w:rsidRDefault="001256BE" w14:paraId="7D596D57" w14:textId="77777777">
            <w:pPr>
              <w:spacing w:after="0"/>
              <w:jc w:val="center"/>
              <w:rPr>
                <w:rFonts w:eastAsia="Calibri" w:cstheme="minorHAnsi"/>
              </w:rPr>
            </w:pPr>
          </w:p>
        </w:tc>
      </w:tr>
      <w:tr w:rsidRPr="00785E8C" w:rsidR="005673AD" w:rsidTr="237B4A0D" w14:paraId="0600225F" w14:textId="77777777">
        <w:trPr>
          <w:trHeight w:val="300"/>
        </w:trPr>
        <w:tc>
          <w:tcPr>
            <w:tcW w:w="511" w:type="dxa"/>
            <w:vAlign w:val="center"/>
            <w:hideMark/>
          </w:tcPr>
          <w:p w:rsidRPr="00785E8C" w:rsidR="005673AD" w:rsidP="005673AD" w:rsidRDefault="005673AD" w14:paraId="23B12715" w14:textId="127176F7">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3.</w:t>
            </w:r>
          </w:p>
        </w:tc>
        <w:tc>
          <w:tcPr>
            <w:tcW w:w="2374" w:type="dxa"/>
            <w:vAlign w:val="center"/>
            <w:hideMark/>
          </w:tcPr>
          <w:p w:rsidRPr="00785E8C" w:rsidR="005673AD" w:rsidP="005673AD" w:rsidRDefault="005673AD" w14:paraId="5E351EA1"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A. Panerių DSS I liniją</w:t>
            </w:r>
          </w:p>
        </w:tc>
        <w:tc>
          <w:tcPr>
            <w:tcW w:w="1425" w:type="dxa"/>
            <w:vAlign w:val="center"/>
            <w:hideMark/>
          </w:tcPr>
          <w:p w:rsidRPr="00785E8C" w:rsidR="005673AD" w:rsidP="005673AD" w:rsidRDefault="005673AD" w14:paraId="36E4E3B3"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0,35</w:t>
            </w:r>
          </w:p>
        </w:tc>
        <w:tc>
          <w:tcPr>
            <w:tcW w:w="1870" w:type="dxa"/>
            <w:vAlign w:val="center"/>
          </w:tcPr>
          <w:p w:rsidRPr="00785E8C" w:rsidR="098A89FC" w:rsidP="098A89FC" w:rsidRDefault="098A89FC" w14:paraId="70CC6A25" w14:textId="7A5BA0A1">
            <w:pPr>
              <w:spacing w:after="0"/>
              <w:jc w:val="center"/>
              <w:rPr>
                <w:rFonts w:eastAsia="Calibri" w:cstheme="minorHAnsi"/>
              </w:rPr>
            </w:pPr>
            <w:r w:rsidRPr="00785E8C">
              <w:rPr>
                <w:rFonts w:eastAsia="Calibri" w:cstheme="minorHAnsi"/>
              </w:rPr>
              <w:t>200</w:t>
            </w:r>
          </w:p>
        </w:tc>
        <w:tc>
          <w:tcPr>
            <w:tcW w:w="1708" w:type="dxa"/>
            <w:vAlign w:val="center"/>
          </w:tcPr>
          <w:p w:rsidRPr="00785E8C" w:rsidR="098A89FC" w:rsidP="001256BE" w:rsidRDefault="098A89FC" w14:paraId="05C3ACF5" w14:textId="66B38560">
            <w:pPr>
              <w:spacing w:after="0"/>
              <w:jc w:val="center"/>
              <w:rPr>
                <w:rFonts w:eastAsia="Calibri" w:cstheme="minorHAnsi"/>
              </w:rPr>
            </w:pPr>
            <w:r w:rsidRPr="00785E8C">
              <w:rPr>
                <w:rFonts w:eastAsia="Calibri" w:cstheme="minorHAnsi"/>
              </w:rPr>
              <w:t xml:space="preserve">x: 54.6496506,     </w:t>
            </w:r>
            <w:r w:rsidRPr="00785E8C" w:rsidR="5F7F903C">
              <w:rPr>
                <w:rFonts w:eastAsia="Calibri" w:cstheme="minorHAnsi"/>
              </w:rPr>
              <w:t xml:space="preserve"> </w:t>
            </w:r>
            <w:r w:rsidRPr="00785E8C">
              <w:rPr>
                <w:rFonts w:eastAsia="Calibri" w:cstheme="minorHAnsi"/>
              </w:rPr>
              <w:t xml:space="preserve">  y:  25.1311165</w:t>
            </w:r>
          </w:p>
        </w:tc>
        <w:tc>
          <w:tcPr>
            <w:tcW w:w="1742" w:type="dxa"/>
            <w:vAlign w:val="center"/>
          </w:tcPr>
          <w:p w:rsidRPr="00785E8C" w:rsidR="098A89FC" w:rsidP="001256BE" w:rsidRDefault="098A89FC" w14:paraId="01B78107" w14:textId="78A4C46E">
            <w:pPr>
              <w:spacing w:after="0"/>
              <w:jc w:val="center"/>
              <w:rPr>
                <w:rFonts w:eastAsia="Calibri" w:cstheme="minorHAnsi"/>
              </w:rPr>
            </w:pPr>
            <w:r w:rsidRPr="00785E8C">
              <w:rPr>
                <w:rFonts w:eastAsia="Calibri" w:cstheme="minorHAnsi"/>
              </w:rPr>
              <w:t>x: 54.6490298,        y: 25.1351021</w:t>
            </w:r>
          </w:p>
        </w:tc>
      </w:tr>
      <w:tr w:rsidRPr="00785E8C" w:rsidR="005673AD" w:rsidTr="237B4A0D" w14:paraId="4B0F158F" w14:textId="77777777">
        <w:trPr>
          <w:trHeight w:val="300"/>
        </w:trPr>
        <w:tc>
          <w:tcPr>
            <w:tcW w:w="511" w:type="dxa"/>
            <w:vAlign w:val="center"/>
            <w:hideMark/>
          </w:tcPr>
          <w:p w:rsidRPr="00785E8C" w:rsidR="005673AD" w:rsidP="005673AD" w:rsidRDefault="005673AD" w14:paraId="4E334FE8" w14:textId="25EDA65E">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4.</w:t>
            </w:r>
          </w:p>
        </w:tc>
        <w:tc>
          <w:tcPr>
            <w:tcW w:w="2374" w:type="dxa"/>
            <w:vAlign w:val="center"/>
            <w:hideMark/>
          </w:tcPr>
          <w:p w:rsidRPr="00785E8C" w:rsidR="005673AD" w:rsidP="005673AD" w:rsidRDefault="005673AD" w14:paraId="218D565E"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Rudaminos DSS</w:t>
            </w:r>
          </w:p>
        </w:tc>
        <w:tc>
          <w:tcPr>
            <w:tcW w:w="1425" w:type="dxa"/>
            <w:vAlign w:val="center"/>
            <w:hideMark/>
          </w:tcPr>
          <w:p w:rsidRPr="00785E8C" w:rsidR="005673AD" w:rsidP="005673AD" w:rsidRDefault="005673AD" w14:paraId="46371AE1"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1,77</w:t>
            </w:r>
          </w:p>
        </w:tc>
        <w:tc>
          <w:tcPr>
            <w:tcW w:w="1870" w:type="dxa"/>
            <w:vAlign w:val="center"/>
          </w:tcPr>
          <w:p w:rsidRPr="00785E8C" w:rsidR="098A89FC" w:rsidP="098A89FC" w:rsidRDefault="098A89FC" w14:paraId="55E8AB4A" w14:textId="66EC1AF1">
            <w:pPr>
              <w:spacing w:after="0"/>
              <w:jc w:val="center"/>
              <w:rPr>
                <w:rFonts w:eastAsia="Calibri" w:cstheme="minorHAnsi"/>
              </w:rPr>
            </w:pPr>
            <w:r w:rsidRPr="00785E8C">
              <w:rPr>
                <w:rFonts w:eastAsia="Calibri" w:cstheme="minorHAnsi"/>
              </w:rPr>
              <w:t>300</w:t>
            </w:r>
          </w:p>
        </w:tc>
        <w:tc>
          <w:tcPr>
            <w:tcW w:w="1708" w:type="dxa"/>
            <w:vAlign w:val="center"/>
          </w:tcPr>
          <w:p w:rsidRPr="00785E8C" w:rsidR="098A89FC" w:rsidP="001256BE" w:rsidRDefault="098A89FC" w14:paraId="2C8AB0CB" w14:textId="49E12BA5">
            <w:pPr>
              <w:spacing w:after="0"/>
              <w:jc w:val="center"/>
              <w:rPr>
                <w:rFonts w:eastAsia="Calibri" w:cstheme="minorHAnsi"/>
              </w:rPr>
            </w:pPr>
            <w:r w:rsidRPr="00785E8C">
              <w:rPr>
                <w:rFonts w:eastAsia="Calibri" w:cstheme="minorHAnsi"/>
              </w:rPr>
              <w:t xml:space="preserve">x: 54.5874219,       </w:t>
            </w:r>
            <w:r w:rsidRPr="00785E8C" w:rsidR="5997A101">
              <w:rPr>
                <w:rFonts w:eastAsia="Calibri" w:cstheme="minorHAnsi"/>
              </w:rPr>
              <w:t xml:space="preserve"> </w:t>
            </w:r>
            <w:r w:rsidRPr="00785E8C">
              <w:rPr>
                <w:rFonts w:eastAsia="Calibri" w:cstheme="minorHAnsi"/>
              </w:rPr>
              <w:t>y:  25.2796388</w:t>
            </w:r>
          </w:p>
        </w:tc>
        <w:tc>
          <w:tcPr>
            <w:tcW w:w="1742" w:type="dxa"/>
            <w:vAlign w:val="center"/>
          </w:tcPr>
          <w:p w:rsidRPr="00785E8C" w:rsidR="098A89FC" w:rsidP="001256BE" w:rsidRDefault="098A89FC" w14:paraId="0188E443" w14:textId="6D87F937">
            <w:pPr>
              <w:spacing w:after="0"/>
              <w:jc w:val="center"/>
              <w:rPr>
                <w:rFonts w:eastAsia="Calibri" w:cstheme="minorHAnsi"/>
              </w:rPr>
            </w:pPr>
            <w:r w:rsidRPr="00785E8C">
              <w:rPr>
                <w:rFonts w:eastAsia="Calibri" w:cstheme="minorHAnsi"/>
              </w:rPr>
              <w:t>x: 54.5885048,        y: 25.3053609</w:t>
            </w:r>
          </w:p>
        </w:tc>
      </w:tr>
      <w:tr w:rsidRPr="00785E8C" w:rsidR="005673AD" w:rsidTr="237B4A0D" w14:paraId="4550AF16" w14:textId="77777777">
        <w:trPr>
          <w:trHeight w:val="300"/>
        </w:trPr>
        <w:tc>
          <w:tcPr>
            <w:tcW w:w="511" w:type="dxa"/>
            <w:vAlign w:val="center"/>
            <w:hideMark/>
          </w:tcPr>
          <w:p w:rsidRPr="00785E8C" w:rsidR="005673AD" w:rsidP="005673AD" w:rsidRDefault="005673AD" w14:paraId="1CBAF767" w14:textId="29142650">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5.</w:t>
            </w:r>
          </w:p>
        </w:tc>
        <w:tc>
          <w:tcPr>
            <w:tcW w:w="2374" w:type="dxa"/>
            <w:vAlign w:val="center"/>
            <w:hideMark/>
          </w:tcPr>
          <w:p w:rsidRPr="00785E8C" w:rsidR="005673AD" w:rsidP="005673AD" w:rsidRDefault="005673AD" w14:paraId="4BB1E5D6"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Žiežmarių DSS</w:t>
            </w:r>
          </w:p>
        </w:tc>
        <w:tc>
          <w:tcPr>
            <w:tcW w:w="1425" w:type="dxa"/>
            <w:vAlign w:val="center"/>
            <w:hideMark/>
          </w:tcPr>
          <w:p w:rsidRPr="00785E8C" w:rsidR="005673AD" w:rsidP="005673AD" w:rsidRDefault="005673AD" w14:paraId="02CB1E29"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0,54</w:t>
            </w:r>
          </w:p>
        </w:tc>
        <w:tc>
          <w:tcPr>
            <w:tcW w:w="1870" w:type="dxa"/>
            <w:vAlign w:val="center"/>
          </w:tcPr>
          <w:p w:rsidRPr="00785E8C" w:rsidR="098A89FC" w:rsidP="098A89FC" w:rsidRDefault="098A89FC" w14:paraId="195FD1D4" w14:textId="72C55915">
            <w:pPr>
              <w:spacing w:after="0"/>
              <w:jc w:val="center"/>
              <w:rPr>
                <w:rFonts w:eastAsia="Calibri" w:cstheme="minorHAnsi"/>
              </w:rPr>
            </w:pPr>
            <w:r w:rsidRPr="00785E8C">
              <w:rPr>
                <w:rFonts w:eastAsia="Calibri" w:cstheme="minorHAnsi"/>
              </w:rPr>
              <w:t>100</w:t>
            </w:r>
          </w:p>
        </w:tc>
        <w:tc>
          <w:tcPr>
            <w:tcW w:w="1708" w:type="dxa"/>
            <w:vAlign w:val="center"/>
          </w:tcPr>
          <w:p w:rsidRPr="00785E8C" w:rsidR="098A89FC" w:rsidP="001256BE" w:rsidRDefault="098A89FC" w14:paraId="4373DF22" w14:textId="0748695E">
            <w:pPr>
              <w:spacing w:after="0"/>
              <w:jc w:val="center"/>
              <w:rPr>
                <w:rFonts w:eastAsia="Calibri" w:cstheme="minorHAnsi"/>
              </w:rPr>
            </w:pPr>
            <w:r w:rsidRPr="00785E8C">
              <w:rPr>
                <w:rFonts w:eastAsia="Calibri" w:cstheme="minorHAnsi"/>
              </w:rPr>
              <w:t xml:space="preserve">x: 54.8187427,       </w:t>
            </w:r>
            <w:r w:rsidRPr="00785E8C" w:rsidR="5997A101">
              <w:rPr>
                <w:rFonts w:eastAsia="Calibri" w:cstheme="minorHAnsi"/>
              </w:rPr>
              <w:t xml:space="preserve"> </w:t>
            </w:r>
            <w:r w:rsidRPr="00785E8C">
              <w:rPr>
                <w:rFonts w:eastAsia="Calibri" w:cstheme="minorHAnsi"/>
              </w:rPr>
              <w:t>y:  24.4645296</w:t>
            </w:r>
          </w:p>
        </w:tc>
        <w:tc>
          <w:tcPr>
            <w:tcW w:w="1742" w:type="dxa"/>
            <w:vAlign w:val="center"/>
          </w:tcPr>
          <w:p w:rsidRPr="00785E8C" w:rsidR="098A89FC" w:rsidP="001256BE" w:rsidRDefault="098A89FC" w14:paraId="4E9EE9C4" w14:textId="6F298F99">
            <w:pPr>
              <w:spacing w:after="0"/>
              <w:jc w:val="center"/>
              <w:rPr>
                <w:rFonts w:eastAsia="Calibri" w:cstheme="minorHAnsi"/>
              </w:rPr>
            </w:pPr>
            <w:r w:rsidRPr="00785E8C">
              <w:rPr>
                <w:rFonts w:eastAsia="Calibri" w:cstheme="minorHAnsi"/>
              </w:rPr>
              <w:t>x: 54.8146328,        y: 24.46185</w:t>
            </w:r>
          </w:p>
        </w:tc>
      </w:tr>
      <w:tr w:rsidRPr="00785E8C" w:rsidR="005673AD" w:rsidTr="237B4A0D" w14:paraId="0D7D506B" w14:textId="77777777">
        <w:trPr>
          <w:trHeight w:val="300"/>
        </w:trPr>
        <w:tc>
          <w:tcPr>
            <w:tcW w:w="511" w:type="dxa"/>
            <w:vAlign w:val="center"/>
            <w:hideMark/>
          </w:tcPr>
          <w:p w:rsidRPr="00785E8C" w:rsidR="005673AD" w:rsidP="005673AD" w:rsidRDefault="005673AD" w14:paraId="4359AE92" w14:textId="050E8D74">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6.</w:t>
            </w:r>
          </w:p>
        </w:tc>
        <w:tc>
          <w:tcPr>
            <w:tcW w:w="2374" w:type="dxa"/>
            <w:vAlign w:val="center"/>
            <w:hideMark/>
          </w:tcPr>
          <w:p w:rsidRPr="00785E8C" w:rsidR="005673AD" w:rsidP="005673AD" w:rsidRDefault="005673AD" w14:paraId="628ADDC5"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Širvintų DSS</w:t>
            </w:r>
          </w:p>
        </w:tc>
        <w:tc>
          <w:tcPr>
            <w:tcW w:w="1425" w:type="dxa"/>
            <w:vAlign w:val="center"/>
            <w:hideMark/>
          </w:tcPr>
          <w:p w:rsidRPr="00785E8C" w:rsidR="005673AD" w:rsidP="005673AD" w:rsidRDefault="005673AD" w14:paraId="046ABA64"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1,21</w:t>
            </w:r>
          </w:p>
        </w:tc>
        <w:tc>
          <w:tcPr>
            <w:tcW w:w="1870" w:type="dxa"/>
            <w:vAlign w:val="center"/>
          </w:tcPr>
          <w:p w:rsidRPr="00785E8C" w:rsidR="098A89FC" w:rsidP="098A89FC" w:rsidRDefault="098A89FC" w14:paraId="7108F77D" w14:textId="64909A0E">
            <w:pPr>
              <w:spacing w:after="0"/>
              <w:jc w:val="center"/>
              <w:rPr>
                <w:rFonts w:eastAsia="Calibri" w:cstheme="minorHAnsi"/>
              </w:rPr>
            </w:pPr>
            <w:r w:rsidRPr="00785E8C">
              <w:rPr>
                <w:rFonts w:eastAsia="Calibri" w:cstheme="minorHAnsi"/>
              </w:rPr>
              <w:t>200</w:t>
            </w:r>
          </w:p>
        </w:tc>
        <w:tc>
          <w:tcPr>
            <w:tcW w:w="1708" w:type="dxa"/>
            <w:vAlign w:val="center"/>
          </w:tcPr>
          <w:p w:rsidRPr="00785E8C" w:rsidR="098A89FC" w:rsidP="001256BE" w:rsidRDefault="098A89FC" w14:paraId="23B44D2D" w14:textId="0A9E1A07">
            <w:pPr>
              <w:spacing w:after="0"/>
              <w:jc w:val="center"/>
              <w:rPr>
                <w:rFonts w:eastAsia="Calibri" w:cstheme="minorHAnsi"/>
              </w:rPr>
            </w:pPr>
            <w:r w:rsidRPr="00785E8C">
              <w:rPr>
                <w:rFonts w:eastAsia="Calibri" w:cstheme="minorHAnsi"/>
              </w:rPr>
              <w:t xml:space="preserve">x: 54.9992959,       </w:t>
            </w:r>
            <w:r w:rsidRPr="00785E8C" w:rsidR="43C666B5">
              <w:rPr>
                <w:rFonts w:eastAsia="Calibri" w:cstheme="minorHAnsi"/>
              </w:rPr>
              <w:t xml:space="preserve"> </w:t>
            </w:r>
            <w:r w:rsidRPr="00785E8C">
              <w:rPr>
                <w:rFonts w:eastAsia="Calibri" w:cstheme="minorHAnsi"/>
              </w:rPr>
              <w:t>y:  24.9755535</w:t>
            </w:r>
          </w:p>
        </w:tc>
        <w:tc>
          <w:tcPr>
            <w:tcW w:w="1742" w:type="dxa"/>
            <w:vAlign w:val="center"/>
          </w:tcPr>
          <w:p w:rsidRPr="00785E8C" w:rsidR="098A89FC" w:rsidP="001256BE" w:rsidRDefault="098A89FC" w14:paraId="2E222FA9" w14:textId="61F7A75C">
            <w:pPr>
              <w:spacing w:after="0"/>
              <w:jc w:val="center"/>
              <w:rPr>
                <w:rFonts w:eastAsia="Calibri" w:cstheme="minorHAnsi"/>
              </w:rPr>
            </w:pPr>
            <w:r w:rsidRPr="00785E8C">
              <w:rPr>
                <w:rFonts w:eastAsia="Calibri" w:cstheme="minorHAnsi"/>
              </w:rPr>
              <w:t>x: 54.9918681,        y: 24.9688928</w:t>
            </w:r>
          </w:p>
        </w:tc>
      </w:tr>
      <w:tr w:rsidRPr="00785E8C" w:rsidR="001256BE" w:rsidTr="237B4A0D" w14:paraId="0654F6D6" w14:textId="77777777">
        <w:trPr>
          <w:trHeight w:val="300"/>
        </w:trPr>
        <w:tc>
          <w:tcPr>
            <w:tcW w:w="511" w:type="dxa"/>
            <w:vMerge w:val="restart"/>
            <w:vAlign w:val="center"/>
            <w:hideMark/>
          </w:tcPr>
          <w:p w:rsidRPr="00785E8C" w:rsidR="001256BE" w:rsidP="005673AD" w:rsidRDefault="001256BE" w14:paraId="1B82D44B" w14:textId="1A554C12">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7.</w:t>
            </w:r>
          </w:p>
        </w:tc>
        <w:tc>
          <w:tcPr>
            <w:tcW w:w="2374" w:type="dxa"/>
            <w:vMerge w:val="restart"/>
            <w:vAlign w:val="center"/>
            <w:hideMark/>
          </w:tcPr>
          <w:p w:rsidRPr="00785E8C" w:rsidR="001256BE" w:rsidP="005673AD" w:rsidRDefault="001256BE" w14:paraId="0516F64D"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Jauniūnų KS</w:t>
            </w:r>
          </w:p>
        </w:tc>
        <w:tc>
          <w:tcPr>
            <w:tcW w:w="1425" w:type="dxa"/>
            <w:vMerge w:val="restart"/>
            <w:vAlign w:val="center"/>
            <w:hideMark/>
          </w:tcPr>
          <w:p w:rsidRPr="00785E8C" w:rsidR="001256BE" w:rsidP="005673AD" w:rsidRDefault="001256BE" w14:paraId="5CF38C29"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2,79</w:t>
            </w:r>
          </w:p>
        </w:tc>
        <w:tc>
          <w:tcPr>
            <w:tcW w:w="1870" w:type="dxa"/>
            <w:vMerge w:val="restart"/>
            <w:vAlign w:val="center"/>
          </w:tcPr>
          <w:p w:rsidRPr="00785E8C" w:rsidR="001256BE" w:rsidP="098A89FC" w:rsidRDefault="001256BE" w14:paraId="56B6C786" w14:textId="1352E253">
            <w:pPr>
              <w:spacing w:line="240" w:lineRule="auto"/>
              <w:jc w:val="center"/>
              <w:rPr>
                <w:rFonts w:eastAsia="Times New Roman" w:cstheme="minorHAnsi"/>
                <w:color w:val="000000" w:themeColor="text1"/>
                <w:lang w:eastAsia="lt-LT"/>
              </w:rPr>
            </w:pPr>
            <w:r w:rsidRPr="00785E8C">
              <w:rPr>
                <w:rFonts w:eastAsia="Times New Roman" w:cstheme="minorHAnsi"/>
                <w:color w:val="000000" w:themeColor="text1"/>
                <w:lang w:eastAsia="lt-LT"/>
              </w:rPr>
              <w:t>100/500/700/1000</w:t>
            </w:r>
          </w:p>
        </w:tc>
        <w:tc>
          <w:tcPr>
            <w:tcW w:w="1708" w:type="dxa"/>
            <w:vAlign w:val="center"/>
          </w:tcPr>
          <w:p w:rsidRPr="00785E8C" w:rsidR="001256BE" w:rsidP="001256BE" w:rsidRDefault="001256BE" w14:paraId="7B61A02B" w14:textId="20507D92">
            <w:pPr>
              <w:spacing w:after="0"/>
              <w:jc w:val="center"/>
              <w:rPr>
                <w:rFonts w:eastAsia="Calibri" w:cstheme="minorHAnsi"/>
              </w:rPr>
            </w:pPr>
            <w:r w:rsidRPr="00785E8C">
              <w:rPr>
                <w:rFonts w:eastAsia="Calibri" w:cstheme="minorHAnsi"/>
              </w:rPr>
              <w:t>x: 54.956438</w:t>
            </w:r>
          </w:p>
          <w:p w:rsidRPr="00785E8C" w:rsidR="001256BE" w:rsidP="001256BE" w:rsidRDefault="001256BE" w14:paraId="65863699" w14:textId="240B92E8">
            <w:pPr>
              <w:spacing w:after="0"/>
              <w:jc w:val="center"/>
              <w:rPr>
                <w:rFonts w:eastAsia="Calibri" w:cstheme="minorHAnsi"/>
              </w:rPr>
            </w:pPr>
            <w:r w:rsidRPr="00785E8C">
              <w:rPr>
                <w:rFonts w:eastAsia="Calibri" w:cstheme="minorHAnsi"/>
              </w:rPr>
              <w:t>y:  24.988806</w:t>
            </w:r>
          </w:p>
        </w:tc>
        <w:tc>
          <w:tcPr>
            <w:tcW w:w="1742" w:type="dxa"/>
            <w:vAlign w:val="center"/>
          </w:tcPr>
          <w:p w:rsidRPr="00785E8C" w:rsidR="001256BE" w:rsidP="001256BE" w:rsidRDefault="001256BE" w14:paraId="547901C2" w14:textId="58F3BD11">
            <w:pPr>
              <w:spacing w:after="0"/>
              <w:jc w:val="center"/>
              <w:rPr>
                <w:rFonts w:eastAsia="Calibri" w:cstheme="minorHAnsi"/>
              </w:rPr>
            </w:pPr>
            <w:r w:rsidRPr="00785E8C">
              <w:rPr>
                <w:rFonts w:eastAsia="Calibri" w:cstheme="minorHAnsi"/>
              </w:rPr>
              <w:t>x: 54.9569533,        y: 24.9914825</w:t>
            </w:r>
          </w:p>
        </w:tc>
      </w:tr>
      <w:tr w:rsidRPr="00785E8C" w:rsidR="001256BE" w:rsidTr="237B4A0D" w14:paraId="72E6C49D" w14:textId="77777777">
        <w:trPr>
          <w:trHeight w:val="300"/>
        </w:trPr>
        <w:tc>
          <w:tcPr>
            <w:tcW w:w="511" w:type="dxa"/>
            <w:vMerge/>
            <w:vAlign w:val="center"/>
          </w:tcPr>
          <w:p w:rsidRPr="00785E8C" w:rsidR="001256BE" w:rsidP="005673AD" w:rsidRDefault="001256BE" w14:paraId="217371E9" w14:textId="77777777">
            <w:pPr>
              <w:spacing w:after="0" w:line="240" w:lineRule="auto"/>
              <w:jc w:val="center"/>
              <w:rPr>
                <w:rFonts w:eastAsia="Times New Roman" w:cstheme="minorHAnsi"/>
                <w:b/>
                <w:bCs/>
                <w:color w:val="000000"/>
                <w:lang w:eastAsia="lt-LT"/>
              </w:rPr>
            </w:pPr>
          </w:p>
        </w:tc>
        <w:tc>
          <w:tcPr>
            <w:tcW w:w="2374" w:type="dxa"/>
            <w:vMerge/>
            <w:vAlign w:val="center"/>
          </w:tcPr>
          <w:p w:rsidRPr="00785E8C" w:rsidR="001256BE" w:rsidP="005673AD" w:rsidRDefault="001256BE" w14:paraId="64E5AD97" w14:textId="77777777">
            <w:pPr>
              <w:spacing w:after="0" w:line="240" w:lineRule="auto"/>
              <w:jc w:val="center"/>
              <w:rPr>
                <w:rFonts w:eastAsia="Times New Roman" w:cstheme="minorHAnsi"/>
                <w:color w:val="000000"/>
                <w:lang w:eastAsia="lt-LT"/>
              </w:rPr>
            </w:pPr>
          </w:p>
        </w:tc>
        <w:tc>
          <w:tcPr>
            <w:tcW w:w="1425" w:type="dxa"/>
            <w:vMerge/>
            <w:vAlign w:val="center"/>
          </w:tcPr>
          <w:p w:rsidRPr="00785E8C" w:rsidR="001256BE" w:rsidP="005673AD" w:rsidRDefault="001256BE" w14:paraId="5A4171AA" w14:textId="77777777">
            <w:pPr>
              <w:spacing w:after="0" w:line="240" w:lineRule="auto"/>
              <w:jc w:val="center"/>
              <w:rPr>
                <w:rFonts w:eastAsia="Times New Roman" w:cstheme="minorHAnsi"/>
                <w:color w:val="000000"/>
                <w:lang w:eastAsia="lt-LT"/>
              </w:rPr>
            </w:pPr>
          </w:p>
        </w:tc>
        <w:tc>
          <w:tcPr>
            <w:tcW w:w="1870" w:type="dxa"/>
            <w:vMerge/>
            <w:vAlign w:val="center"/>
          </w:tcPr>
          <w:p w:rsidRPr="00785E8C" w:rsidR="001256BE" w:rsidP="098A89FC" w:rsidRDefault="001256BE" w14:paraId="1BB2719C" w14:textId="77777777">
            <w:pPr>
              <w:spacing w:line="240" w:lineRule="auto"/>
              <w:jc w:val="center"/>
              <w:rPr>
                <w:rFonts w:eastAsia="Times New Roman" w:cstheme="minorHAnsi"/>
                <w:color w:val="000000" w:themeColor="text1"/>
                <w:lang w:eastAsia="lt-LT"/>
              </w:rPr>
            </w:pPr>
          </w:p>
        </w:tc>
        <w:tc>
          <w:tcPr>
            <w:tcW w:w="1708" w:type="dxa"/>
            <w:vAlign w:val="center"/>
          </w:tcPr>
          <w:p w:rsidRPr="00785E8C" w:rsidR="001256BE" w:rsidP="001256BE" w:rsidRDefault="001256BE" w14:paraId="27BD21E6" w14:textId="01A04A92">
            <w:pPr>
              <w:spacing w:after="0"/>
              <w:jc w:val="center"/>
              <w:rPr>
                <w:rFonts w:eastAsia="Calibri" w:cstheme="minorHAnsi"/>
              </w:rPr>
            </w:pPr>
            <w:r w:rsidRPr="00785E8C">
              <w:rPr>
                <w:rFonts w:eastAsia="Calibri" w:cstheme="minorHAnsi"/>
              </w:rPr>
              <w:t>x: 54.9569533,        y:  24.9914825</w:t>
            </w:r>
          </w:p>
        </w:tc>
        <w:tc>
          <w:tcPr>
            <w:tcW w:w="1742" w:type="dxa"/>
            <w:vAlign w:val="center"/>
          </w:tcPr>
          <w:p w:rsidRPr="00785E8C" w:rsidR="001256BE" w:rsidP="001256BE" w:rsidRDefault="001256BE" w14:paraId="1DCA3F30" w14:textId="2BC3732A">
            <w:pPr>
              <w:spacing w:after="0"/>
              <w:jc w:val="center"/>
              <w:rPr>
                <w:rFonts w:eastAsia="Calibri" w:cstheme="minorHAnsi"/>
              </w:rPr>
            </w:pPr>
            <w:r w:rsidRPr="00785E8C">
              <w:rPr>
                <w:rFonts w:eastAsia="Calibri" w:cstheme="minorHAnsi"/>
              </w:rPr>
              <w:t>x: 54.9616986,        y: 24.9964872</w:t>
            </w:r>
          </w:p>
        </w:tc>
      </w:tr>
      <w:tr w:rsidRPr="00785E8C" w:rsidR="001256BE" w:rsidTr="237B4A0D" w14:paraId="09BD3A27" w14:textId="77777777">
        <w:trPr>
          <w:trHeight w:val="300"/>
        </w:trPr>
        <w:tc>
          <w:tcPr>
            <w:tcW w:w="511" w:type="dxa"/>
            <w:vMerge/>
            <w:vAlign w:val="center"/>
          </w:tcPr>
          <w:p w:rsidRPr="00785E8C" w:rsidR="001256BE" w:rsidP="005673AD" w:rsidRDefault="001256BE" w14:paraId="4BED49B6" w14:textId="77777777">
            <w:pPr>
              <w:spacing w:after="0" w:line="240" w:lineRule="auto"/>
              <w:jc w:val="center"/>
              <w:rPr>
                <w:rFonts w:eastAsia="Times New Roman" w:cstheme="minorHAnsi"/>
                <w:b/>
                <w:bCs/>
                <w:color w:val="000000"/>
                <w:lang w:eastAsia="lt-LT"/>
              </w:rPr>
            </w:pPr>
          </w:p>
        </w:tc>
        <w:tc>
          <w:tcPr>
            <w:tcW w:w="2374" w:type="dxa"/>
            <w:vMerge/>
            <w:vAlign w:val="center"/>
          </w:tcPr>
          <w:p w:rsidRPr="00785E8C" w:rsidR="001256BE" w:rsidP="005673AD" w:rsidRDefault="001256BE" w14:paraId="6931AE18" w14:textId="77777777">
            <w:pPr>
              <w:spacing w:after="0" w:line="240" w:lineRule="auto"/>
              <w:jc w:val="center"/>
              <w:rPr>
                <w:rFonts w:eastAsia="Times New Roman" w:cstheme="minorHAnsi"/>
                <w:color w:val="000000"/>
                <w:lang w:eastAsia="lt-LT"/>
              </w:rPr>
            </w:pPr>
          </w:p>
        </w:tc>
        <w:tc>
          <w:tcPr>
            <w:tcW w:w="1425" w:type="dxa"/>
            <w:vMerge/>
            <w:vAlign w:val="center"/>
          </w:tcPr>
          <w:p w:rsidRPr="00785E8C" w:rsidR="001256BE" w:rsidP="005673AD" w:rsidRDefault="001256BE" w14:paraId="31F0CCE6" w14:textId="77777777">
            <w:pPr>
              <w:spacing w:after="0" w:line="240" w:lineRule="auto"/>
              <w:jc w:val="center"/>
              <w:rPr>
                <w:rFonts w:eastAsia="Times New Roman" w:cstheme="minorHAnsi"/>
                <w:color w:val="000000"/>
                <w:lang w:eastAsia="lt-LT"/>
              </w:rPr>
            </w:pPr>
          </w:p>
        </w:tc>
        <w:tc>
          <w:tcPr>
            <w:tcW w:w="1870" w:type="dxa"/>
            <w:vMerge/>
            <w:vAlign w:val="center"/>
          </w:tcPr>
          <w:p w:rsidRPr="00785E8C" w:rsidR="001256BE" w:rsidP="098A89FC" w:rsidRDefault="001256BE" w14:paraId="7DF168E5" w14:textId="77777777">
            <w:pPr>
              <w:spacing w:line="240" w:lineRule="auto"/>
              <w:jc w:val="center"/>
              <w:rPr>
                <w:rFonts w:eastAsia="Times New Roman" w:cstheme="minorHAnsi"/>
                <w:color w:val="000000" w:themeColor="text1"/>
                <w:lang w:eastAsia="lt-LT"/>
              </w:rPr>
            </w:pPr>
          </w:p>
        </w:tc>
        <w:tc>
          <w:tcPr>
            <w:tcW w:w="1708" w:type="dxa"/>
            <w:vAlign w:val="center"/>
          </w:tcPr>
          <w:p w:rsidRPr="00785E8C" w:rsidR="001256BE" w:rsidP="001256BE" w:rsidRDefault="001256BE" w14:paraId="31521520" w14:textId="3F516FDD">
            <w:pPr>
              <w:spacing w:after="0"/>
              <w:jc w:val="center"/>
              <w:rPr>
                <w:rFonts w:eastAsia="Calibri" w:cstheme="minorHAnsi"/>
              </w:rPr>
            </w:pPr>
            <w:r w:rsidRPr="00785E8C">
              <w:rPr>
                <w:rFonts w:eastAsia="Calibri" w:cstheme="minorHAnsi"/>
              </w:rPr>
              <w:t>x: 54.9568858,        y:  24.9892664</w:t>
            </w:r>
          </w:p>
        </w:tc>
        <w:tc>
          <w:tcPr>
            <w:tcW w:w="1742" w:type="dxa"/>
            <w:vAlign w:val="center"/>
          </w:tcPr>
          <w:p w:rsidRPr="00785E8C" w:rsidR="001256BE" w:rsidP="001256BE" w:rsidRDefault="001256BE" w14:paraId="350130E3" w14:textId="0C330A68">
            <w:pPr>
              <w:spacing w:after="0"/>
              <w:jc w:val="center"/>
              <w:rPr>
                <w:rFonts w:eastAsia="Calibri" w:cstheme="minorHAnsi"/>
              </w:rPr>
            </w:pPr>
            <w:r w:rsidRPr="00785E8C">
              <w:rPr>
                <w:rFonts w:eastAsia="Calibri" w:cstheme="minorHAnsi"/>
              </w:rPr>
              <w:t>x: 54.9629628,        y: 24.9960912</w:t>
            </w:r>
          </w:p>
        </w:tc>
      </w:tr>
      <w:tr w:rsidRPr="00785E8C" w:rsidR="001256BE" w:rsidTr="237B4A0D" w14:paraId="4621ED1F" w14:textId="77777777">
        <w:trPr>
          <w:trHeight w:val="300"/>
        </w:trPr>
        <w:tc>
          <w:tcPr>
            <w:tcW w:w="511" w:type="dxa"/>
            <w:vMerge/>
            <w:vAlign w:val="center"/>
          </w:tcPr>
          <w:p w:rsidRPr="00785E8C" w:rsidR="001256BE" w:rsidP="005673AD" w:rsidRDefault="001256BE" w14:paraId="0DB26FF8" w14:textId="77777777">
            <w:pPr>
              <w:spacing w:after="0" w:line="240" w:lineRule="auto"/>
              <w:jc w:val="center"/>
              <w:rPr>
                <w:rFonts w:eastAsia="Times New Roman" w:cstheme="minorHAnsi"/>
                <w:b/>
                <w:bCs/>
                <w:color w:val="000000"/>
                <w:lang w:eastAsia="lt-LT"/>
              </w:rPr>
            </w:pPr>
          </w:p>
        </w:tc>
        <w:tc>
          <w:tcPr>
            <w:tcW w:w="2374" w:type="dxa"/>
            <w:vMerge/>
            <w:vAlign w:val="center"/>
          </w:tcPr>
          <w:p w:rsidRPr="00785E8C" w:rsidR="001256BE" w:rsidP="005673AD" w:rsidRDefault="001256BE" w14:paraId="117E2A34" w14:textId="77777777">
            <w:pPr>
              <w:spacing w:after="0" w:line="240" w:lineRule="auto"/>
              <w:jc w:val="center"/>
              <w:rPr>
                <w:rFonts w:eastAsia="Times New Roman" w:cstheme="minorHAnsi"/>
                <w:color w:val="000000"/>
                <w:lang w:eastAsia="lt-LT"/>
              </w:rPr>
            </w:pPr>
          </w:p>
        </w:tc>
        <w:tc>
          <w:tcPr>
            <w:tcW w:w="1425" w:type="dxa"/>
            <w:vMerge/>
            <w:vAlign w:val="center"/>
          </w:tcPr>
          <w:p w:rsidRPr="00785E8C" w:rsidR="001256BE" w:rsidP="005673AD" w:rsidRDefault="001256BE" w14:paraId="3025CDB4" w14:textId="77777777">
            <w:pPr>
              <w:spacing w:after="0" w:line="240" w:lineRule="auto"/>
              <w:jc w:val="center"/>
              <w:rPr>
                <w:rFonts w:eastAsia="Times New Roman" w:cstheme="minorHAnsi"/>
                <w:color w:val="000000"/>
                <w:lang w:eastAsia="lt-LT"/>
              </w:rPr>
            </w:pPr>
          </w:p>
        </w:tc>
        <w:tc>
          <w:tcPr>
            <w:tcW w:w="1870" w:type="dxa"/>
            <w:vMerge/>
            <w:vAlign w:val="center"/>
          </w:tcPr>
          <w:p w:rsidRPr="00785E8C" w:rsidR="001256BE" w:rsidP="098A89FC" w:rsidRDefault="001256BE" w14:paraId="355150CD" w14:textId="77777777">
            <w:pPr>
              <w:spacing w:line="240" w:lineRule="auto"/>
              <w:jc w:val="center"/>
              <w:rPr>
                <w:rFonts w:eastAsia="Times New Roman" w:cstheme="minorHAnsi"/>
                <w:color w:val="000000" w:themeColor="text1"/>
                <w:lang w:eastAsia="lt-LT"/>
              </w:rPr>
            </w:pPr>
          </w:p>
        </w:tc>
        <w:tc>
          <w:tcPr>
            <w:tcW w:w="1708" w:type="dxa"/>
            <w:vAlign w:val="center"/>
          </w:tcPr>
          <w:p w:rsidRPr="00785E8C" w:rsidR="001256BE" w:rsidP="001256BE" w:rsidRDefault="001256BE" w14:paraId="0B959D38" w14:textId="77777777">
            <w:pPr>
              <w:spacing w:after="0"/>
              <w:jc w:val="center"/>
              <w:rPr>
                <w:rFonts w:eastAsia="Calibri" w:cstheme="minorHAnsi"/>
              </w:rPr>
            </w:pPr>
            <w:r w:rsidRPr="00785E8C">
              <w:rPr>
                <w:rFonts w:eastAsia="Calibri" w:cstheme="minorHAnsi"/>
              </w:rPr>
              <w:t>x: 54.9569713,        y:  24.9950412</w:t>
            </w:r>
          </w:p>
        </w:tc>
        <w:tc>
          <w:tcPr>
            <w:tcW w:w="1742" w:type="dxa"/>
            <w:vAlign w:val="center"/>
          </w:tcPr>
          <w:p w:rsidRPr="00785E8C" w:rsidR="001256BE" w:rsidP="001256BE" w:rsidRDefault="001256BE" w14:paraId="05BD3188" w14:textId="77777777">
            <w:pPr>
              <w:spacing w:after="0"/>
              <w:jc w:val="center"/>
              <w:rPr>
                <w:rFonts w:eastAsia="Calibri" w:cstheme="minorHAnsi"/>
              </w:rPr>
            </w:pPr>
            <w:r w:rsidRPr="00785E8C">
              <w:rPr>
                <w:rFonts w:eastAsia="Calibri" w:cstheme="minorHAnsi"/>
              </w:rPr>
              <w:t>x: 54.9617343,        y: 24.996411</w:t>
            </w:r>
          </w:p>
        </w:tc>
      </w:tr>
      <w:tr w:rsidRPr="00785E8C" w:rsidR="005673AD" w:rsidTr="237B4A0D" w14:paraId="7AB8018D" w14:textId="77777777">
        <w:trPr>
          <w:trHeight w:val="300"/>
        </w:trPr>
        <w:tc>
          <w:tcPr>
            <w:tcW w:w="511" w:type="dxa"/>
            <w:vAlign w:val="center"/>
            <w:hideMark/>
          </w:tcPr>
          <w:p w:rsidRPr="00785E8C" w:rsidR="005673AD" w:rsidP="005673AD" w:rsidRDefault="005673AD" w14:paraId="048E1F7A" w14:textId="55541977">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8.</w:t>
            </w:r>
          </w:p>
        </w:tc>
        <w:tc>
          <w:tcPr>
            <w:tcW w:w="2374" w:type="dxa"/>
            <w:vAlign w:val="center"/>
            <w:hideMark/>
          </w:tcPr>
          <w:p w:rsidRPr="00785E8C" w:rsidR="005673AD" w:rsidP="005673AD" w:rsidRDefault="005673AD" w14:paraId="5B5A337B" w14:textId="1661DCA6">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Kaišiadorių DSS</w:t>
            </w:r>
          </w:p>
        </w:tc>
        <w:tc>
          <w:tcPr>
            <w:tcW w:w="1425" w:type="dxa"/>
            <w:vAlign w:val="center"/>
            <w:hideMark/>
          </w:tcPr>
          <w:p w:rsidRPr="00785E8C" w:rsidR="005673AD" w:rsidP="005673AD" w:rsidRDefault="005673AD" w14:paraId="2E75DD50"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1,27</w:t>
            </w:r>
          </w:p>
        </w:tc>
        <w:tc>
          <w:tcPr>
            <w:tcW w:w="1870" w:type="dxa"/>
            <w:vAlign w:val="center"/>
          </w:tcPr>
          <w:p w:rsidRPr="00785E8C" w:rsidR="098A89FC" w:rsidP="098A89FC" w:rsidRDefault="098A89FC" w14:paraId="1EC2479C" w14:textId="7976429A">
            <w:pPr>
              <w:spacing w:after="0"/>
              <w:jc w:val="center"/>
              <w:rPr>
                <w:rFonts w:eastAsia="Calibri" w:cstheme="minorHAnsi"/>
              </w:rPr>
            </w:pPr>
            <w:r w:rsidRPr="00785E8C">
              <w:rPr>
                <w:rFonts w:eastAsia="Calibri" w:cstheme="minorHAnsi"/>
              </w:rPr>
              <w:t>200</w:t>
            </w:r>
          </w:p>
        </w:tc>
        <w:tc>
          <w:tcPr>
            <w:tcW w:w="1708" w:type="dxa"/>
            <w:vAlign w:val="center"/>
          </w:tcPr>
          <w:p w:rsidRPr="00785E8C" w:rsidR="098A89FC" w:rsidP="001256BE" w:rsidRDefault="098A89FC" w14:paraId="532AE755" w14:textId="4AEE145E">
            <w:pPr>
              <w:spacing w:after="0"/>
              <w:jc w:val="center"/>
              <w:rPr>
                <w:rFonts w:eastAsia="Calibri" w:cstheme="minorHAnsi"/>
              </w:rPr>
            </w:pPr>
            <w:r w:rsidRPr="00785E8C">
              <w:rPr>
                <w:rFonts w:eastAsia="Calibri" w:cstheme="minorHAnsi"/>
              </w:rPr>
              <w:t xml:space="preserve">x: 54.8498938,       </w:t>
            </w:r>
            <w:r w:rsidRPr="00785E8C" w:rsidR="25FB4DD5">
              <w:rPr>
                <w:rFonts w:eastAsia="Calibri" w:cstheme="minorHAnsi"/>
              </w:rPr>
              <w:t xml:space="preserve"> </w:t>
            </w:r>
            <w:r w:rsidRPr="00785E8C">
              <w:rPr>
                <w:rFonts w:eastAsia="Calibri" w:cstheme="minorHAnsi"/>
              </w:rPr>
              <w:t>y:  24.3665562</w:t>
            </w:r>
          </w:p>
        </w:tc>
        <w:tc>
          <w:tcPr>
            <w:tcW w:w="1742" w:type="dxa"/>
            <w:vAlign w:val="center"/>
          </w:tcPr>
          <w:p w:rsidRPr="00785E8C" w:rsidR="098A89FC" w:rsidP="001256BE" w:rsidRDefault="098A89FC" w14:paraId="603FD0FE" w14:textId="2A904992">
            <w:pPr>
              <w:spacing w:after="0"/>
              <w:jc w:val="center"/>
              <w:rPr>
                <w:rFonts w:eastAsia="Calibri" w:cstheme="minorHAnsi"/>
              </w:rPr>
            </w:pPr>
            <w:r w:rsidRPr="00785E8C">
              <w:rPr>
                <w:rFonts w:eastAsia="Calibri" w:cstheme="minorHAnsi"/>
              </w:rPr>
              <w:t>x: 54.8551122,        y: 24.3812341</w:t>
            </w:r>
          </w:p>
        </w:tc>
      </w:tr>
      <w:tr w:rsidRPr="00785E8C" w:rsidR="005673AD" w:rsidTr="237B4A0D" w14:paraId="6FAE0B1E" w14:textId="77777777">
        <w:trPr>
          <w:trHeight w:val="300"/>
        </w:trPr>
        <w:tc>
          <w:tcPr>
            <w:tcW w:w="511" w:type="dxa"/>
            <w:vAlign w:val="center"/>
            <w:hideMark/>
          </w:tcPr>
          <w:p w:rsidRPr="00785E8C" w:rsidR="005673AD" w:rsidP="005673AD" w:rsidRDefault="005673AD" w14:paraId="002086F9" w14:textId="435A8DCB">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9.</w:t>
            </w:r>
          </w:p>
        </w:tc>
        <w:tc>
          <w:tcPr>
            <w:tcW w:w="2374" w:type="dxa"/>
            <w:vAlign w:val="center"/>
            <w:hideMark/>
          </w:tcPr>
          <w:p w:rsidRPr="00785E8C" w:rsidR="005673AD" w:rsidP="005673AD" w:rsidRDefault="005673AD" w14:paraId="7AE69E99"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Šalčininkų DSS</w:t>
            </w:r>
          </w:p>
        </w:tc>
        <w:tc>
          <w:tcPr>
            <w:tcW w:w="1425" w:type="dxa"/>
            <w:vAlign w:val="center"/>
            <w:hideMark/>
          </w:tcPr>
          <w:p w:rsidRPr="00785E8C" w:rsidR="005673AD" w:rsidP="005673AD" w:rsidRDefault="005673AD" w14:paraId="7C5F50DC"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0,25</w:t>
            </w:r>
          </w:p>
        </w:tc>
        <w:tc>
          <w:tcPr>
            <w:tcW w:w="1870" w:type="dxa"/>
            <w:vAlign w:val="center"/>
          </w:tcPr>
          <w:p w:rsidRPr="00785E8C" w:rsidR="098A89FC" w:rsidP="098A89FC" w:rsidRDefault="098A89FC" w14:paraId="25218E2A" w14:textId="73D057B8">
            <w:pPr>
              <w:spacing w:after="0"/>
              <w:jc w:val="center"/>
              <w:rPr>
                <w:rFonts w:eastAsia="Calibri" w:cstheme="minorHAnsi"/>
              </w:rPr>
            </w:pPr>
            <w:r w:rsidRPr="00785E8C">
              <w:rPr>
                <w:rFonts w:eastAsia="Calibri" w:cstheme="minorHAnsi"/>
              </w:rPr>
              <w:t>100</w:t>
            </w:r>
          </w:p>
        </w:tc>
        <w:tc>
          <w:tcPr>
            <w:tcW w:w="1708" w:type="dxa"/>
            <w:vAlign w:val="center"/>
          </w:tcPr>
          <w:p w:rsidRPr="00785E8C" w:rsidR="098A89FC" w:rsidP="001256BE" w:rsidRDefault="098A89FC" w14:paraId="4F9C0B01" w14:textId="5D8A303E">
            <w:pPr>
              <w:spacing w:after="0"/>
              <w:jc w:val="center"/>
              <w:rPr>
                <w:rFonts w:eastAsia="Calibri" w:cstheme="minorHAnsi"/>
              </w:rPr>
            </w:pPr>
            <w:r w:rsidRPr="00785E8C">
              <w:rPr>
                <w:rFonts w:eastAsia="Calibri" w:cstheme="minorHAnsi"/>
              </w:rPr>
              <w:t xml:space="preserve">x: 54.3053247,       </w:t>
            </w:r>
            <w:r w:rsidRPr="00785E8C" w:rsidR="5A9AF379">
              <w:rPr>
                <w:rFonts w:eastAsia="Calibri" w:cstheme="minorHAnsi"/>
              </w:rPr>
              <w:t xml:space="preserve"> </w:t>
            </w:r>
            <w:r w:rsidRPr="00785E8C">
              <w:rPr>
                <w:rFonts w:eastAsia="Calibri" w:cstheme="minorHAnsi"/>
              </w:rPr>
              <w:t>y:  25.4073553</w:t>
            </w:r>
          </w:p>
        </w:tc>
        <w:tc>
          <w:tcPr>
            <w:tcW w:w="1742" w:type="dxa"/>
            <w:vAlign w:val="center"/>
          </w:tcPr>
          <w:p w:rsidRPr="00785E8C" w:rsidR="098A89FC" w:rsidP="001256BE" w:rsidRDefault="098A89FC" w14:paraId="11D9A1BF" w14:textId="26EB2E0B">
            <w:pPr>
              <w:spacing w:after="0"/>
              <w:jc w:val="center"/>
              <w:rPr>
                <w:rFonts w:eastAsia="Calibri" w:cstheme="minorHAnsi"/>
              </w:rPr>
            </w:pPr>
            <w:r w:rsidRPr="00785E8C">
              <w:rPr>
                <w:rFonts w:eastAsia="Calibri" w:cstheme="minorHAnsi"/>
              </w:rPr>
              <w:t>x: 54.3068549,        y: 25.4048071</w:t>
            </w:r>
          </w:p>
        </w:tc>
      </w:tr>
      <w:tr w:rsidRPr="00785E8C" w:rsidR="005673AD" w:rsidTr="237B4A0D" w14:paraId="42A45331" w14:textId="77777777">
        <w:trPr>
          <w:trHeight w:val="300"/>
        </w:trPr>
        <w:tc>
          <w:tcPr>
            <w:tcW w:w="511" w:type="dxa"/>
            <w:vAlign w:val="center"/>
            <w:hideMark/>
          </w:tcPr>
          <w:p w:rsidRPr="00785E8C" w:rsidR="005673AD" w:rsidP="005673AD" w:rsidRDefault="009D079E" w14:paraId="128DEEA1" w14:textId="22EC5E40">
            <w:pPr>
              <w:spacing w:after="0" w:line="240" w:lineRule="auto"/>
              <w:jc w:val="center"/>
              <w:rPr>
                <w:rFonts w:eastAsia="Times New Roman" w:cstheme="minorHAnsi"/>
                <w:b/>
                <w:bCs/>
                <w:color w:val="000000"/>
                <w:lang w:val="en-US" w:eastAsia="lt-LT"/>
              </w:rPr>
            </w:pPr>
            <w:r w:rsidRPr="00785E8C">
              <w:rPr>
                <w:rFonts w:eastAsia="Times New Roman" w:cstheme="minorHAnsi"/>
                <w:b/>
                <w:bCs/>
                <w:color w:val="000000"/>
                <w:lang w:eastAsia="lt-LT"/>
              </w:rPr>
              <w:t>10.</w:t>
            </w:r>
          </w:p>
        </w:tc>
        <w:tc>
          <w:tcPr>
            <w:tcW w:w="2374" w:type="dxa"/>
            <w:vAlign w:val="center"/>
            <w:hideMark/>
          </w:tcPr>
          <w:p w:rsidRPr="00785E8C" w:rsidR="005673AD" w:rsidP="005673AD" w:rsidRDefault="005673AD" w14:paraId="6A085A25"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 xml:space="preserve">MD atšaka į </w:t>
            </w:r>
            <w:proofErr w:type="spellStart"/>
            <w:r w:rsidRPr="00785E8C">
              <w:rPr>
                <w:rFonts w:eastAsia="Times New Roman" w:cstheme="minorHAnsi"/>
                <w:color w:val="000000"/>
                <w:lang w:eastAsia="lt-LT"/>
              </w:rPr>
              <w:t>Pravienos</w:t>
            </w:r>
            <w:proofErr w:type="spellEnd"/>
            <w:r w:rsidRPr="00785E8C">
              <w:rPr>
                <w:rFonts w:eastAsia="Times New Roman" w:cstheme="minorHAnsi"/>
                <w:color w:val="000000"/>
                <w:lang w:eastAsia="lt-LT"/>
              </w:rPr>
              <w:t xml:space="preserve"> DSS</w:t>
            </w:r>
          </w:p>
        </w:tc>
        <w:tc>
          <w:tcPr>
            <w:tcW w:w="1425" w:type="dxa"/>
            <w:vAlign w:val="center"/>
            <w:hideMark/>
          </w:tcPr>
          <w:p w:rsidRPr="00785E8C" w:rsidR="005673AD" w:rsidP="005673AD" w:rsidRDefault="005673AD" w14:paraId="5D773E77"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0,24</w:t>
            </w:r>
          </w:p>
        </w:tc>
        <w:tc>
          <w:tcPr>
            <w:tcW w:w="1870" w:type="dxa"/>
            <w:vAlign w:val="center"/>
          </w:tcPr>
          <w:p w:rsidRPr="00785E8C" w:rsidR="098A89FC" w:rsidP="098A89FC" w:rsidRDefault="098A89FC" w14:paraId="179D9226" w14:textId="68788EAB">
            <w:pPr>
              <w:spacing w:after="0"/>
              <w:jc w:val="center"/>
              <w:rPr>
                <w:rFonts w:eastAsia="Calibri" w:cstheme="minorHAnsi"/>
              </w:rPr>
            </w:pPr>
            <w:r w:rsidRPr="00785E8C">
              <w:rPr>
                <w:rFonts w:eastAsia="Calibri" w:cstheme="minorHAnsi"/>
              </w:rPr>
              <w:t>150</w:t>
            </w:r>
          </w:p>
        </w:tc>
        <w:tc>
          <w:tcPr>
            <w:tcW w:w="1708" w:type="dxa"/>
            <w:vAlign w:val="center"/>
          </w:tcPr>
          <w:p w:rsidRPr="00785E8C" w:rsidR="098A89FC" w:rsidP="001256BE" w:rsidRDefault="098A89FC" w14:paraId="3F726E65" w14:textId="3D4154FC">
            <w:pPr>
              <w:spacing w:after="0"/>
              <w:jc w:val="center"/>
              <w:rPr>
                <w:rFonts w:eastAsia="Calibri" w:cstheme="minorHAnsi"/>
              </w:rPr>
            </w:pPr>
            <w:r w:rsidRPr="00785E8C">
              <w:rPr>
                <w:rFonts w:eastAsia="Calibri" w:cstheme="minorHAnsi"/>
              </w:rPr>
              <w:t xml:space="preserve">x: 54.880536,       </w:t>
            </w:r>
            <w:r w:rsidRPr="00785E8C" w:rsidR="6D386967">
              <w:rPr>
                <w:rFonts w:eastAsia="Calibri" w:cstheme="minorHAnsi"/>
              </w:rPr>
              <w:t xml:space="preserve">   </w:t>
            </w:r>
            <w:r w:rsidRPr="00785E8C">
              <w:rPr>
                <w:rFonts w:eastAsia="Calibri" w:cstheme="minorHAnsi"/>
              </w:rPr>
              <w:t>y:  24.2191412</w:t>
            </w:r>
          </w:p>
        </w:tc>
        <w:tc>
          <w:tcPr>
            <w:tcW w:w="1742" w:type="dxa"/>
            <w:vAlign w:val="center"/>
          </w:tcPr>
          <w:p w:rsidRPr="00785E8C" w:rsidR="098A89FC" w:rsidP="001256BE" w:rsidRDefault="098A89FC" w14:paraId="5C684436" w14:textId="3BC860A6">
            <w:pPr>
              <w:spacing w:after="0"/>
              <w:jc w:val="center"/>
              <w:rPr>
                <w:rFonts w:eastAsia="Calibri" w:cstheme="minorHAnsi"/>
              </w:rPr>
            </w:pPr>
            <w:r w:rsidRPr="00785E8C">
              <w:rPr>
                <w:rFonts w:eastAsia="Calibri" w:cstheme="minorHAnsi"/>
              </w:rPr>
              <w:t>x: 54.8822257,        y: 24.2193672</w:t>
            </w:r>
          </w:p>
        </w:tc>
      </w:tr>
      <w:tr w:rsidRPr="00785E8C" w:rsidR="005673AD" w:rsidTr="237B4A0D" w14:paraId="5D9012BB" w14:textId="77777777">
        <w:trPr>
          <w:trHeight w:val="300"/>
        </w:trPr>
        <w:tc>
          <w:tcPr>
            <w:tcW w:w="511" w:type="dxa"/>
            <w:vAlign w:val="center"/>
            <w:hideMark/>
          </w:tcPr>
          <w:p w:rsidRPr="00785E8C" w:rsidR="005673AD" w:rsidP="005673AD" w:rsidRDefault="005673AD" w14:paraId="35185139" w14:textId="55B42221">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1</w:t>
            </w:r>
            <w:r w:rsidRPr="00785E8C" w:rsidR="009D079E">
              <w:rPr>
                <w:rFonts w:eastAsia="Times New Roman" w:cstheme="minorHAnsi"/>
                <w:b/>
                <w:bCs/>
                <w:color w:val="000000"/>
                <w:lang w:eastAsia="lt-LT"/>
              </w:rPr>
              <w:t>1</w:t>
            </w:r>
            <w:r w:rsidRPr="00785E8C">
              <w:rPr>
                <w:rFonts w:eastAsia="Times New Roman" w:cstheme="minorHAnsi"/>
                <w:b/>
                <w:bCs/>
                <w:color w:val="000000"/>
                <w:lang w:eastAsia="lt-LT"/>
              </w:rPr>
              <w:t>.</w:t>
            </w:r>
          </w:p>
        </w:tc>
        <w:tc>
          <w:tcPr>
            <w:tcW w:w="2374" w:type="dxa"/>
            <w:vAlign w:val="center"/>
            <w:hideMark/>
          </w:tcPr>
          <w:p w:rsidRPr="00785E8C" w:rsidR="005673AD" w:rsidP="005673AD" w:rsidRDefault="005673AD" w14:paraId="00F0CA0F"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 xml:space="preserve">MD atšaka į </w:t>
            </w:r>
            <w:proofErr w:type="spellStart"/>
            <w:r w:rsidRPr="00785E8C">
              <w:rPr>
                <w:rFonts w:eastAsia="Times New Roman" w:cstheme="minorHAnsi"/>
                <w:color w:val="000000"/>
                <w:lang w:eastAsia="lt-LT"/>
              </w:rPr>
              <w:t>Jašiūnų</w:t>
            </w:r>
            <w:proofErr w:type="spellEnd"/>
            <w:r w:rsidRPr="00785E8C">
              <w:rPr>
                <w:rFonts w:eastAsia="Times New Roman" w:cstheme="minorHAnsi"/>
                <w:color w:val="000000"/>
                <w:lang w:eastAsia="lt-LT"/>
              </w:rPr>
              <w:t xml:space="preserve"> DSS</w:t>
            </w:r>
          </w:p>
        </w:tc>
        <w:tc>
          <w:tcPr>
            <w:tcW w:w="1425" w:type="dxa"/>
            <w:vAlign w:val="center"/>
            <w:hideMark/>
          </w:tcPr>
          <w:p w:rsidRPr="00785E8C" w:rsidR="005673AD" w:rsidP="005673AD" w:rsidRDefault="005673AD" w14:paraId="30844677"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0,28</w:t>
            </w:r>
          </w:p>
        </w:tc>
        <w:tc>
          <w:tcPr>
            <w:tcW w:w="1870" w:type="dxa"/>
            <w:vAlign w:val="center"/>
          </w:tcPr>
          <w:p w:rsidRPr="00785E8C" w:rsidR="098A89FC" w:rsidP="098A89FC" w:rsidRDefault="098A89FC" w14:paraId="3E7CD12A" w14:textId="2F33B084">
            <w:pPr>
              <w:spacing w:after="0"/>
              <w:jc w:val="center"/>
              <w:rPr>
                <w:rFonts w:eastAsia="Calibri" w:cstheme="minorHAnsi"/>
              </w:rPr>
            </w:pPr>
            <w:r w:rsidRPr="00785E8C">
              <w:rPr>
                <w:rFonts w:eastAsia="Calibri" w:cstheme="minorHAnsi"/>
              </w:rPr>
              <w:t>100</w:t>
            </w:r>
          </w:p>
        </w:tc>
        <w:tc>
          <w:tcPr>
            <w:tcW w:w="1708" w:type="dxa"/>
            <w:vAlign w:val="center"/>
          </w:tcPr>
          <w:p w:rsidRPr="00785E8C" w:rsidR="098A89FC" w:rsidP="001256BE" w:rsidRDefault="098A89FC" w14:paraId="341A076E" w14:textId="47FD59C0">
            <w:pPr>
              <w:spacing w:after="0"/>
              <w:jc w:val="center"/>
              <w:rPr>
                <w:rFonts w:eastAsia="Calibri" w:cstheme="minorHAnsi"/>
              </w:rPr>
            </w:pPr>
            <w:r w:rsidRPr="00785E8C">
              <w:rPr>
                <w:rFonts w:eastAsia="Calibri" w:cstheme="minorHAnsi"/>
              </w:rPr>
              <w:t xml:space="preserve">x: 54.4478439,       </w:t>
            </w:r>
            <w:r w:rsidRPr="00785E8C" w:rsidR="710AF0B6">
              <w:rPr>
                <w:rFonts w:eastAsia="Calibri" w:cstheme="minorHAnsi"/>
              </w:rPr>
              <w:t xml:space="preserve"> </w:t>
            </w:r>
            <w:r w:rsidRPr="00785E8C">
              <w:rPr>
                <w:rFonts w:eastAsia="Calibri" w:cstheme="minorHAnsi"/>
              </w:rPr>
              <w:t>y:  25.3360842</w:t>
            </w:r>
          </w:p>
        </w:tc>
        <w:tc>
          <w:tcPr>
            <w:tcW w:w="1742" w:type="dxa"/>
            <w:vAlign w:val="center"/>
          </w:tcPr>
          <w:p w:rsidRPr="00785E8C" w:rsidR="098A89FC" w:rsidP="001256BE" w:rsidRDefault="098A89FC" w14:paraId="6CF4F075" w14:textId="2B0D2B1F">
            <w:pPr>
              <w:spacing w:after="0"/>
              <w:jc w:val="center"/>
              <w:rPr>
                <w:rFonts w:eastAsia="Calibri" w:cstheme="minorHAnsi"/>
              </w:rPr>
            </w:pPr>
            <w:r w:rsidRPr="00785E8C">
              <w:rPr>
                <w:rFonts w:eastAsia="Calibri" w:cstheme="minorHAnsi"/>
              </w:rPr>
              <w:t>x: 54.4460233,        y: 25.3330702</w:t>
            </w:r>
          </w:p>
        </w:tc>
      </w:tr>
      <w:tr w:rsidRPr="00785E8C" w:rsidR="001256BE" w:rsidTr="237B4A0D" w14:paraId="4A5ED164" w14:textId="77777777">
        <w:trPr>
          <w:trHeight w:val="300"/>
        </w:trPr>
        <w:tc>
          <w:tcPr>
            <w:tcW w:w="511" w:type="dxa"/>
            <w:vMerge w:val="restart"/>
            <w:vAlign w:val="center"/>
            <w:hideMark/>
          </w:tcPr>
          <w:p w:rsidRPr="00785E8C" w:rsidR="001256BE" w:rsidP="005673AD" w:rsidRDefault="001256BE" w14:paraId="7B2B6A8E" w14:textId="3D8FA22F">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12.</w:t>
            </w:r>
          </w:p>
        </w:tc>
        <w:tc>
          <w:tcPr>
            <w:tcW w:w="2374" w:type="dxa"/>
            <w:vMerge w:val="restart"/>
            <w:vAlign w:val="center"/>
            <w:hideMark/>
          </w:tcPr>
          <w:p w:rsidRPr="00785E8C" w:rsidR="001256BE" w:rsidP="005673AD" w:rsidRDefault="001256BE" w14:paraId="4BA3D135"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Birštono DSS</w:t>
            </w:r>
          </w:p>
        </w:tc>
        <w:tc>
          <w:tcPr>
            <w:tcW w:w="1425" w:type="dxa"/>
            <w:vMerge w:val="restart"/>
            <w:vAlign w:val="center"/>
            <w:hideMark/>
          </w:tcPr>
          <w:p w:rsidRPr="00785E8C" w:rsidR="001256BE" w:rsidP="005673AD" w:rsidRDefault="001256BE" w14:paraId="669DAF66"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9,34</w:t>
            </w:r>
          </w:p>
        </w:tc>
        <w:tc>
          <w:tcPr>
            <w:tcW w:w="1870" w:type="dxa"/>
            <w:vMerge w:val="restart"/>
            <w:vAlign w:val="center"/>
          </w:tcPr>
          <w:p w:rsidRPr="00785E8C" w:rsidR="001256BE" w:rsidP="098A89FC" w:rsidRDefault="001256BE" w14:paraId="600CC438" w14:textId="24D5676E">
            <w:pPr>
              <w:spacing w:after="0"/>
              <w:jc w:val="center"/>
              <w:rPr>
                <w:rFonts w:eastAsia="Calibri" w:cstheme="minorHAnsi"/>
              </w:rPr>
            </w:pPr>
            <w:r w:rsidRPr="00785E8C">
              <w:rPr>
                <w:rFonts w:eastAsia="Calibri" w:cstheme="minorHAnsi"/>
              </w:rPr>
              <w:t>150/300</w:t>
            </w:r>
          </w:p>
        </w:tc>
        <w:tc>
          <w:tcPr>
            <w:tcW w:w="1708" w:type="dxa"/>
            <w:vAlign w:val="center"/>
          </w:tcPr>
          <w:p w:rsidRPr="00785E8C" w:rsidR="001256BE" w:rsidP="001256BE" w:rsidRDefault="001256BE" w14:paraId="42B06240" w14:textId="6FCC4E0A">
            <w:pPr>
              <w:spacing w:line="240" w:lineRule="auto"/>
              <w:jc w:val="center"/>
              <w:rPr>
                <w:rFonts w:eastAsia="Times New Roman" w:cstheme="minorHAnsi"/>
                <w:lang w:eastAsia="lt-LT"/>
              </w:rPr>
            </w:pPr>
            <w:r w:rsidRPr="00785E8C">
              <w:rPr>
                <w:rFonts w:eastAsia="Times New Roman" w:cstheme="minorHAnsi"/>
                <w:lang w:eastAsia="lt-LT"/>
              </w:rPr>
              <w:t>x: 54.568634,          y:  24.0329197</w:t>
            </w:r>
          </w:p>
        </w:tc>
        <w:tc>
          <w:tcPr>
            <w:tcW w:w="1742" w:type="dxa"/>
            <w:vAlign w:val="center"/>
          </w:tcPr>
          <w:p w:rsidRPr="00785E8C" w:rsidR="001256BE" w:rsidP="001256BE" w:rsidRDefault="001256BE" w14:paraId="34A87E6D" w14:textId="6368172C">
            <w:pPr>
              <w:spacing w:line="240" w:lineRule="auto"/>
              <w:jc w:val="center"/>
              <w:rPr>
                <w:rFonts w:eastAsia="Times New Roman" w:cstheme="minorHAnsi"/>
                <w:lang w:eastAsia="lt-LT"/>
              </w:rPr>
            </w:pPr>
            <w:r w:rsidRPr="00785E8C">
              <w:rPr>
                <w:rFonts w:eastAsia="Times New Roman" w:cstheme="minorHAnsi"/>
                <w:lang w:eastAsia="lt-LT"/>
              </w:rPr>
              <w:t>x: 54.5852405,        y: 24.0345823</w:t>
            </w:r>
          </w:p>
        </w:tc>
      </w:tr>
      <w:tr w:rsidRPr="00785E8C" w:rsidR="001256BE" w:rsidTr="237B4A0D" w14:paraId="1436CD52" w14:textId="77777777">
        <w:trPr>
          <w:trHeight w:val="300"/>
        </w:trPr>
        <w:tc>
          <w:tcPr>
            <w:tcW w:w="511" w:type="dxa"/>
            <w:vMerge/>
            <w:vAlign w:val="center"/>
          </w:tcPr>
          <w:p w:rsidRPr="00785E8C" w:rsidR="001256BE" w:rsidP="005673AD" w:rsidRDefault="001256BE" w14:paraId="471FB1C6" w14:textId="77777777">
            <w:pPr>
              <w:spacing w:after="0" w:line="240" w:lineRule="auto"/>
              <w:jc w:val="center"/>
              <w:rPr>
                <w:rFonts w:eastAsia="Times New Roman" w:cstheme="minorHAnsi"/>
                <w:b/>
                <w:bCs/>
                <w:color w:val="000000"/>
                <w:lang w:eastAsia="lt-LT"/>
              </w:rPr>
            </w:pPr>
          </w:p>
        </w:tc>
        <w:tc>
          <w:tcPr>
            <w:tcW w:w="2374" w:type="dxa"/>
            <w:vMerge/>
            <w:vAlign w:val="center"/>
          </w:tcPr>
          <w:p w:rsidRPr="00785E8C" w:rsidR="001256BE" w:rsidP="005673AD" w:rsidRDefault="001256BE" w14:paraId="25F3CC7A" w14:textId="77777777">
            <w:pPr>
              <w:spacing w:after="0" w:line="240" w:lineRule="auto"/>
              <w:jc w:val="center"/>
              <w:rPr>
                <w:rFonts w:eastAsia="Times New Roman" w:cstheme="minorHAnsi"/>
                <w:color w:val="000000"/>
                <w:lang w:eastAsia="lt-LT"/>
              </w:rPr>
            </w:pPr>
          </w:p>
        </w:tc>
        <w:tc>
          <w:tcPr>
            <w:tcW w:w="1425" w:type="dxa"/>
            <w:vMerge/>
            <w:vAlign w:val="center"/>
          </w:tcPr>
          <w:p w:rsidRPr="00785E8C" w:rsidR="001256BE" w:rsidP="005673AD" w:rsidRDefault="001256BE" w14:paraId="14F82C1B" w14:textId="77777777">
            <w:pPr>
              <w:spacing w:after="0" w:line="240" w:lineRule="auto"/>
              <w:jc w:val="center"/>
              <w:rPr>
                <w:rFonts w:eastAsia="Times New Roman" w:cstheme="minorHAnsi"/>
                <w:color w:val="000000"/>
                <w:lang w:eastAsia="lt-LT"/>
              </w:rPr>
            </w:pPr>
          </w:p>
        </w:tc>
        <w:tc>
          <w:tcPr>
            <w:tcW w:w="1870" w:type="dxa"/>
            <w:vMerge/>
            <w:vAlign w:val="center"/>
          </w:tcPr>
          <w:p w:rsidRPr="00785E8C" w:rsidR="001256BE" w:rsidP="098A89FC" w:rsidRDefault="001256BE" w14:paraId="0FC0BBBD" w14:textId="77777777">
            <w:pPr>
              <w:spacing w:after="0"/>
              <w:jc w:val="center"/>
              <w:rPr>
                <w:rFonts w:eastAsia="Calibri" w:cstheme="minorHAnsi"/>
              </w:rPr>
            </w:pPr>
          </w:p>
        </w:tc>
        <w:tc>
          <w:tcPr>
            <w:tcW w:w="1708" w:type="dxa"/>
            <w:vAlign w:val="center"/>
          </w:tcPr>
          <w:p w:rsidRPr="00785E8C" w:rsidR="001256BE" w:rsidP="001256BE" w:rsidRDefault="001256BE" w14:paraId="6FEEF06A" w14:textId="77777777">
            <w:pPr>
              <w:spacing w:line="240" w:lineRule="auto"/>
              <w:jc w:val="center"/>
              <w:rPr>
                <w:rFonts w:eastAsia="Times New Roman" w:cstheme="minorHAnsi"/>
                <w:lang w:eastAsia="lt-LT"/>
              </w:rPr>
            </w:pPr>
            <w:r w:rsidRPr="00785E8C">
              <w:rPr>
                <w:rFonts w:eastAsia="Times New Roman" w:cstheme="minorHAnsi"/>
                <w:lang w:eastAsia="lt-LT"/>
              </w:rPr>
              <w:t>x: 54.5611426,        y:  24.144362</w:t>
            </w:r>
          </w:p>
        </w:tc>
        <w:tc>
          <w:tcPr>
            <w:tcW w:w="1742" w:type="dxa"/>
            <w:vAlign w:val="center"/>
          </w:tcPr>
          <w:p w:rsidRPr="00785E8C" w:rsidR="001256BE" w:rsidP="001256BE" w:rsidRDefault="001256BE" w14:paraId="3C89F989" w14:textId="77777777">
            <w:pPr>
              <w:spacing w:line="240" w:lineRule="auto"/>
              <w:jc w:val="center"/>
              <w:rPr>
                <w:rFonts w:eastAsia="Times New Roman" w:cstheme="minorHAnsi"/>
                <w:lang w:eastAsia="lt-LT"/>
              </w:rPr>
            </w:pPr>
            <w:r w:rsidRPr="00785E8C">
              <w:rPr>
                <w:rFonts w:eastAsia="Times New Roman" w:cstheme="minorHAnsi"/>
                <w:lang w:eastAsia="lt-LT"/>
              </w:rPr>
              <w:t>x: 54.5686344,        y: 24.0329198</w:t>
            </w:r>
          </w:p>
        </w:tc>
      </w:tr>
      <w:tr w:rsidRPr="00785E8C" w:rsidR="005673AD" w:rsidTr="237B4A0D" w14:paraId="1A8AB227" w14:textId="77777777">
        <w:trPr>
          <w:trHeight w:val="300"/>
        </w:trPr>
        <w:tc>
          <w:tcPr>
            <w:tcW w:w="511" w:type="dxa"/>
            <w:vAlign w:val="center"/>
            <w:hideMark/>
          </w:tcPr>
          <w:p w:rsidRPr="00785E8C" w:rsidR="005673AD" w:rsidP="005673AD" w:rsidRDefault="005673AD" w14:paraId="3293D467" w14:textId="22B0738C">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1</w:t>
            </w:r>
            <w:r w:rsidRPr="00785E8C" w:rsidR="009D079E">
              <w:rPr>
                <w:rFonts w:eastAsia="Times New Roman" w:cstheme="minorHAnsi"/>
                <w:b/>
                <w:bCs/>
                <w:color w:val="000000"/>
                <w:lang w:eastAsia="lt-LT"/>
              </w:rPr>
              <w:t>3</w:t>
            </w:r>
            <w:r w:rsidRPr="00785E8C">
              <w:rPr>
                <w:rFonts w:eastAsia="Times New Roman" w:cstheme="minorHAnsi"/>
                <w:b/>
                <w:bCs/>
                <w:color w:val="000000"/>
                <w:lang w:eastAsia="lt-LT"/>
              </w:rPr>
              <w:t>.</w:t>
            </w:r>
          </w:p>
        </w:tc>
        <w:tc>
          <w:tcPr>
            <w:tcW w:w="2374" w:type="dxa"/>
            <w:vAlign w:val="center"/>
            <w:hideMark/>
          </w:tcPr>
          <w:p w:rsidRPr="00785E8C" w:rsidR="005673AD" w:rsidP="005673AD" w:rsidRDefault="005673AD" w14:paraId="6C483C8C"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 xml:space="preserve">MD atšaka į </w:t>
            </w:r>
            <w:proofErr w:type="spellStart"/>
            <w:r w:rsidRPr="00785E8C">
              <w:rPr>
                <w:rFonts w:eastAsia="Times New Roman" w:cstheme="minorHAnsi"/>
                <w:color w:val="000000"/>
                <w:lang w:eastAsia="lt-LT"/>
              </w:rPr>
              <w:t>Batniavos</w:t>
            </w:r>
            <w:proofErr w:type="spellEnd"/>
            <w:r w:rsidRPr="00785E8C">
              <w:rPr>
                <w:rFonts w:eastAsia="Times New Roman" w:cstheme="minorHAnsi"/>
                <w:color w:val="000000"/>
                <w:lang w:eastAsia="lt-LT"/>
              </w:rPr>
              <w:t xml:space="preserve"> DSS</w:t>
            </w:r>
          </w:p>
        </w:tc>
        <w:tc>
          <w:tcPr>
            <w:tcW w:w="1425" w:type="dxa"/>
            <w:vAlign w:val="center"/>
            <w:hideMark/>
          </w:tcPr>
          <w:p w:rsidRPr="00785E8C" w:rsidR="005673AD" w:rsidP="005673AD" w:rsidRDefault="005673AD" w14:paraId="2A47AB7D"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2,11</w:t>
            </w:r>
          </w:p>
        </w:tc>
        <w:tc>
          <w:tcPr>
            <w:tcW w:w="1870" w:type="dxa"/>
            <w:vAlign w:val="center"/>
          </w:tcPr>
          <w:p w:rsidRPr="00785E8C" w:rsidR="098A89FC" w:rsidP="098A89FC" w:rsidRDefault="098A89FC" w14:paraId="353F2019" w14:textId="18BA0503">
            <w:pPr>
              <w:spacing w:after="0"/>
              <w:jc w:val="center"/>
              <w:rPr>
                <w:rFonts w:eastAsia="Calibri" w:cstheme="minorHAnsi"/>
              </w:rPr>
            </w:pPr>
            <w:r w:rsidRPr="00785E8C">
              <w:rPr>
                <w:rFonts w:eastAsia="Calibri" w:cstheme="minorHAnsi"/>
              </w:rPr>
              <w:t>150</w:t>
            </w:r>
          </w:p>
        </w:tc>
        <w:tc>
          <w:tcPr>
            <w:tcW w:w="1708" w:type="dxa"/>
            <w:vAlign w:val="center"/>
          </w:tcPr>
          <w:p w:rsidRPr="00785E8C" w:rsidR="098A89FC" w:rsidP="001256BE" w:rsidRDefault="098A89FC" w14:paraId="3D62439D" w14:textId="4C18C62A">
            <w:pPr>
              <w:spacing w:after="0"/>
              <w:jc w:val="center"/>
              <w:rPr>
                <w:rFonts w:eastAsia="Calibri" w:cstheme="minorHAnsi"/>
              </w:rPr>
            </w:pPr>
            <w:r w:rsidRPr="00785E8C">
              <w:rPr>
                <w:rFonts w:eastAsia="Calibri" w:cstheme="minorHAnsi"/>
              </w:rPr>
              <w:t xml:space="preserve">x: 54.9691761,       </w:t>
            </w:r>
            <w:r w:rsidRPr="00785E8C" w:rsidR="703E9A4A">
              <w:rPr>
                <w:rFonts w:eastAsia="Calibri" w:cstheme="minorHAnsi"/>
              </w:rPr>
              <w:t xml:space="preserve"> </w:t>
            </w:r>
            <w:r w:rsidRPr="00785E8C">
              <w:rPr>
                <w:rFonts w:eastAsia="Calibri" w:cstheme="minorHAnsi"/>
              </w:rPr>
              <w:t>y:  23.6509432</w:t>
            </w:r>
          </w:p>
        </w:tc>
        <w:tc>
          <w:tcPr>
            <w:tcW w:w="1742" w:type="dxa"/>
            <w:vAlign w:val="center"/>
          </w:tcPr>
          <w:p w:rsidRPr="00785E8C" w:rsidR="098A89FC" w:rsidP="001256BE" w:rsidRDefault="098A89FC" w14:paraId="49DE3666" w14:textId="348D837C">
            <w:pPr>
              <w:spacing w:after="0"/>
              <w:jc w:val="center"/>
              <w:rPr>
                <w:rFonts w:eastAsia="Calibri" w:cstheme="minorHAnsi"/>
              </w:rPr>
            </w:pPr>
            <w:r w:rsidRPr="00785E8C">
              <w:rPr>
                <w:rFonts w:eastAsia="Calibri" w:cstheme="minorHAnsi"/>
              </w:rPr>
              <w:t>x: 54.9833328,        y: 23.6356185</w:t>
            </w:r>
          </w:p>
        </w:tc>
      </w:tr>
      <w:tr w:rsidRPr="00785E8C" w:rsidR="001256BE" w:rsidTr="237B4A0D" w14:paraId="087FA89F" w14:textId="77777777">
        <w:trPr>
          <w:trHeight w:val="300"/>
        </w:trPr>
        <w:tc>
          <w:tcPr>
            <w:tcW w:w="511" w:type="dxa"/>
            <w:vMerge w:val="restart"/>
            <w:vAlign w:val="center"/>
            <w:hideMark/>
          </w:tcPr>
          <w:p w:rsidRPr="00785E8C" w:rsidR="001256BE" w:rsidP="005673AD" w:rsidRDefault="001256BE" w14:paraId="55E1508B" w14:textId="44AC7523">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14.</w:t>
            </w:r>
          </w:p>
        </w:tc>
        <w:tc>
          <w:tcPr>
            <w:tcW w:w="2374" w:type="dxa"/>
            <w:vMerge w:val="restart"/>
            <w:vAlign w:val="center"/>
            <w:hideMark/>
          </w:tcPr>
          <w:p w:rsidRPr="00785E8C" w:rsidR="001256BE" w:rsidP="005673AD" w:rsidRDefault="001256BE" w14:paraId="3FDBBE30"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Lekėčių DSS</w:t>
            </w:r>
          </w:p>
        </w:tc>
        <w:tc>
          <w:tcPr>
            <w:tcW w:w="1425" w:type="dxa"/>
            <w:vMerge w:val="restart"/>
            <w:vAlign w:val="center"/>
            <w:hideMark/>
          </w:tcPr>
          <w:p w:rsidRPr="00785E8C" w:rsidR="001256BE" w:rsidP="005673AD" w:rsidRDefault="001256BE" w14:paraId="6C1BFB2C"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2,09</w:t>
            </w:r>
          </w:p>
        </w:tc>
        <w:tc>
          <w:tcPr>
            <w:tcW w:w="1870" w:type="dxa"/>
            <w:vMerge w:val="restart"/>
            <w:vAlign w:val="center"/>
          </w:tcPr>
          <w:p w:rsidRPr="00785E8C" w:rsidR="001256BE" w:rsidP="098A89FC" w:rsidRDefault="001256BE" w14:paraId="7CB883AE" w14:textId="3834BCDC">
            <w:pPr>
              <w:spacing w:after="0"/>
              <w:jc w:val="center"/>
              <w:rPr>
                <w:rFonts w:eastAsia="Calibri" w:cstheme="minorHAnsi"/>
              </w:rPr>
            </w:pPr>
            <w:r w:rsidRPr="00785E8C">
              <w:rPr>
                <w:rFonts w:eastAsia="Calibri" w:cstheme="minorHAnsi"/>
              </w:rPr>
              <w:t>150</w:t>
            </w:r>
          </w:p>
        </w:tc>
        <w:tc>
          <w:tcPr>
            <w:tcW w:w="1708" w:type="dxa"/>
            <w:vAlign w:val="center"/>
          </w:tcPr>
          <w:p w:rsidRPr="00785E8C" w:rsidR="001256BE" w:rsidP="001256BE" w:rsidRDefault="001256BE" w14:paraId="22186B2A" w14:textId="23507BDB">
            <w:pPr>
              <w:spacing w:after="0"/>
              <w:jc w:val="center"/>
              <w:rPr>
                <w:rFonts w:eastAsia="Calibri" w:cstheme="minorHAnsi"/>
              </w:rPr>
            </w:pPr>
            <w:r w:rsidRPr="00785E8C">
              <w:rPr>
                <w:rFonts w:eastAsia="Calibri" w:cstheme="minorHAnsi"/>
              </w:rPr>
              <w:t>x: 54.961765,          y:  23.488497;</w:t>
            </w:r>
          </w:p>
        </w:tc>
        <w:tc>
          <w:tcPr>
            <w:tcW w:w="1742" w:type="dxa"/>
            <w:vMerge w:val="restart"/>
            <w:vAlign w:val="center"/>
          </w:tcPr>
          <w:p w:rsidRPr="00785E8C" w:rsidR="001256BE" w:rsidP="001256BE" w:rsidRDefault="001256BE" w14:paraId="00AA8623" w14:textId="7C69E222">
            <w:pPr>
              <w:spacing w:after="0"/>
              <w:jc w:val="center"/>
              <w:rPr>
                <w:rFonts w:eastAsia="Calibri" w:cstheme="minorHAnsi"/>
              </w:rPr>
            </w:pPr>
            <w:r w:rsidRPr="00785E8C">
              <w:rPr>
                <w:rFonts w:eastAsia="Calibri" w:cstheme="minorHAnsi"/>
              </w:rPr>
              <w:t>x: 54.9731414,        y: 23.5008117</w:t>
            </w:r>
          </w:p>
        </w:tc>
      </w:tr>
      <w:tr w:rsidRPr="00785E8C" w:rsidR="001256BE" w:rsidTr="237B4A0D" w14:paraId="0C404CCE" w14:textId="77777777">
        <w:trPr>
          <w:trHeight w:val="300"/>
        </w:trPr>
        <w:tc>
          <w:tcPr>
            <w:tcW w:w="511" w:type="dxa"/>
            <w:vMerge/>
            <w:vAlign w:val="center"/>
          </w:tcPr>
          <w:p w:rsidRPr="00785E8C" w:rsidR="001256BE" w:rsidP="005673AD" w:rsidRDefault="001256BE" w14:paraId="174353AE" w14:textId="77777777">
            <w:pPr>
              <w:spacing w:after="0" w:line="240" w:lineRule="auto"/>
              <w:jc w:val="center"/>
              <w:rPr>
                <w:rFonts w:eastAsia="Times New Roman" w:cstheme="minorHAnsi"/>
                <w:b/>
                <w:bCs/>
                <w:color w:val="000000"/>
                <w:lang w:eastAsia="lt-LT"/>
              </w:rPr>
            </w:pPr>
          </w:p>
        </w:tc>
        <w:tc>
          <w:tcPr>
            <w:tcW w:w="2374" w:type="dxa"/>
            <w:vMerge/>
            <w:vAlign w:val="center"/>
          </w:tcPr>
          <w:p w:rsidRPr="00785E8C" w:rsidR="001256BE" w:rsidP="005673AD" w:rsidRDefault="001256BE" w14:paraId="0CEDE765" w14:textId="77777777">
            <w:pPr>
              <w:spacing w:after="0" w:line="240" w:lineRule="auto"/>
              <w:jc w:val="center"/>
              <w:rPr>
                <w:rFonts w:eastAsia="Times New Roman" w:cstheme="minorHAnsi"/>
                <w:color w:val="000000"/>
                <w:lang w:eastAsia="lt-LT"/>
              </w:rPr>
            </w:pPr>
          </w:p>
        </w:tc>
        <w:tc>
          <w:tcPr>
            <w:tcW w:w="1425" w:type="dxa"/>
            <w:vMerge/>
            <w:vAlign w:val="center"/>
          </w:tcPr>
          <w:p w:rsidRPr="00785E8C" w:rsidR="001256BE" w:rsidP="005673AD" w:rsidRDefault="001256BE" w14:paraId="1DD2D57A" w14:textId="77777777">
            <w:pPr>
              <w:spacing w:after="0" w:line="240" w:lineRule="auto"/>
              <w:jc w:val="center"/>
              <w:rPr>
                <w:rFonts w:eastAsia="Times New Roman" w:cstheme="minorHAnsi"/>
                <w:color w:val="000000"/>
                <w:lang w:eastAsia="lt-LT"/>
              </w:rPr>
            </w:pPr>
          </w:p>
        </w:tc>
        <w:tc>
          <w:tcPr>
            <w:tcW w:w="1870" w:type="dxa"/>
            <w:vMerge/>
            <w:vAlign w:val="center"/>
          </w:tcPr>
          <w:p w:rsidRPr="00785E8C" w:rsidR="001256BE" w:rsidP="098A89FC" w:rsidRDefault="001256BE" w14:paraId="3C545D3F" w14:textId="77777777">
            <w:pPr>
              <w:spacing w:after="0"/>
              <w:jc w:val="center"/>
              <w:rPr>
                <w:rFonts w:eastAsia="Calibri" w:cstheme="minorHAnsi"/>
              </w:rPr>
            </w:pPr>
          </w:p>
        </w:tc>
        <w:tc>
          <w:tcPr>
            <w:tcW w:w="1708" w:type="dxa"/>
            <w:vAlign w:val="center"/>
          </w:tcPr>
          <w:p w:rsidRPr="00785E8C" w:rsidR="001256BE" w:rsidP="001256BE" w:rsidRDefault="001256BE" w14:paraId="0B8A0F02" w14:textId="61AC566D">
            <w:pPr>
              <w:spacing w:after="0"/>
              <w:jc w:val="center"/>
              <w:rPr>
                <w:rFonts w:eastAsia="Calibri" w:cstheme="minorHAnsi"/>
              </w:rPr>
            </w:pPr>
            <w:r w:rsidRPr="00785E8C">
              <w:rPr>
                <w:rFonts w:eastAsia="Calibri" w:cstheme="minorHAnsi"/>
              </w:rPr>
              <w:t>x: 54.961758,              y:  23.488531</w:t>
            </w:r>
          </w:p>
        </w:tc>
        <w:tc>
          <w:tcPr>
            <w:tcW w:w="1742" w:type="dxa"/>
            <w:vMerge/>
            <w:vAlign w:val="center"/>
          </w:tcPr>
          <w:p w:rsidRPr="00785E8C" w:rsidR="001256BE" w:rsidP="001256BE" w:rsidRDefault="001256BE" w14:paraId="4A6E8064" w14:textId="77777777">
            <w:pPr>
              <w:spacing w:after="0"/>
              <w:jc w:val="center"/>
              <w:rPr>
                <w:rFonts w:eastAsia="Calibri" w:cstheme="minorHAnsi"/>
              </w:rPr>
            </w:pPr>
          </w:p>
        </w:tc>
      </w:tr>
      <w:tr w:rsidRPr="00785E8C" w:rsidR="001256BE" w:rsidTr="237B4A0D" w14:paraId="6ABF4E89" w14:textId="77777777">
        <w:trPr>
          <w:trHeight w:val="300"/>
        </w:trPr>
        <w:tc>
          <w:tcPr>
            <w:tcW w:w="511" w:type="dxa"/>
            <w:vMerge w:val="restart"/>
            <w:vAlign w:val="center"/>
            <w:hideMark/>
          </w:tcPr>
          <w:p w:rsidRPr="00785E8C" w:rsidR="001256BE" w:rsidP="005673AD" w:rsidRDefault="001256BE" w14:paraId="247482F4" w14:textId="2B07977F">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15.</w:t>
            </w:r>
          </w:p>
        </w:tc>
        <w:tc>
          <w:tcPr>
            <w:tcW w:w="2374" w:type="dxa"/>
            <w:vMerge w:val="restart"/>
            <w:vAlign w:val="center"/>
            <w:hideMark/>
          </w:tcPr>
          <w:p w:rsidRPr="00785E8C" w:rsidR="001256BE" w:rsidP="005673AD" w:rsidRDefault="001256BE" w14:paraId="24D07E0B"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Šakių DSS</w:t>
            </w:r>
          </w:p>
        </w:tc>
        <w:tc>
          <w:tcPr>
            <w:tcW w:w="1425" w:type="dxa"/>
            <w:vMerge w:val="restart"/>
            <w:vAlign w:val="center"/>
            <w:hideMark/>
          </w:tcPr>
          <w:p w:rsidRPr="00785E8C" w:rsidR="001256BE" w:rsidP="005673AD" w:rsidRDefault="001256BE" w14:paraId="6D8036B2"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0,25</w:t>
            </w:r>
          </w:p>
        </w:tc>
        <w:tc>
          <w:tcPr>
            <w:tcW w:w="1870" w:type="dxa"/>
            <w:vMerge w:val="restart"/>
            <w:vAlign w:val="center"/>
          </w:tcPr>
          <w:p w:rsidRPr="00785E8C" w:rsidR="001256BE" w:rsidP="098A89FC" w:rsidRDefault="001256BE" w14:paraId="37AC9C08" w14:textId="05C9AD7C">
            <w:pPr>
              <w:spacing w:after="0"/>
              <w:jc w:val="center"/>
              <w:rPr>
                <w:rFonts w:eastAsia="Calibri" w:cstheme="minorHAnsi"/>
              </w:rPr>
            </w:pPr>
            <w:r w:rsidRPr="00785E8C">
              <w:rPr>
                <w:rFonts w:eastAsia="Calibri" w:cstheme="minorHAnsi"/>
              </w:rPr>
              <w:t>200</w:t>
            </w:r>
          </w:p>
        </w:tc>
        <w:tc>
          <w:tcPr>
            <w:tcW w:w="1708" w:type="dxa"/>
            <w:vAlign w:val="center"/>
          </w:tcPr>
          <w:p w:rsidRPr="00785E8C" w:rsidR="001256BE" w:rsidP="001256BE" w:rsidRDefault="001256BE" w14:paraId="4725419B" w14:textId="2B7C7395">
            <w:pPr>
              <w:spacing w:after="0"/>
              <w:jc w:val="center"/>
              <w:rPr>
                <w:rFonts w:eastAsia="Calibri" w:cstheme="minorHAnsi"/>
              </w:rPr>
            </w:pPr>
            <w:r w:rsidRPr="00785E8C">
              <w:rPr>
                <w:rFonts w:eastAsia="Calibri" w:cstheme="minorHAnsi"/>
              </w:rPr>
              <w:t>x: 54.9254624,        y:  23.0626005;</w:t>
            </w:r>
          </w:p>
        </w:tc>
        <w:tc>
          <w:tcPr>
            <w:tcW w:w="1742" w:type="dxa"/>
            <w:vMerge w:val="restart"/>
            <w:vAlign w:val="center"/>
          </w:tcPr>
          <w:p w:rsidRPr="00785E8C" w:rsidR="001256BE" w:rsidP="001256BE" w:rsidRDefault="001256BE" w14:paraId="255F29C8" w14:textId="3383089E">
            <w:pPr>
              <w:spacing w:after="0"/>
              <w:jc w:val="center"/>
              <w:rPr>
                <w:rFonts w:eastAsia="Calibri" w:cstheme="minorHAnsi"/>
              </w:rPr>
            </w:pPr>
            <w:r w:rsidRPr="00785E8C">
              <w:rPr>
                <w:rFonts w:eastAsia="Calibri" w:cstheme="minorHAnsi"/>
              </w:rPr>
              <w:t>x: 54.9277286,        y: 23.0615781</w:t>
            </w:r>
          </w:p>
        </w:tc>
      </w:tr>
      <w:tr w:rsidRPr="00785E8C" w:rsidR="001256BE" w:rsidTr="237B4A0D" w14:paraId="2F88BF1F" w14:textId="77777777">
        <w:trPr>
          <w:trHeight w:val="300"/>
        </w:trPr>
        <w:tc>
          <w:tcPr>
            <w:tcW w:w="511" w:type="dxa"/>
            <w:vMerge/>
            <w:vAlign w:val="center"/>
          </w:tcPr>
          <w:p w:rsidRPr="00785E8C" w:rsidR="001256BE" w:rsidP="005673AD" w:rsidRDefault="001256BE" w14:paraId="48D60468" w14:textId="77777777">
            <w:pPr>
              <w:spacing w:after="0" w:line="240" w:lineRule="auto"/>
              <w:jc w:val="center"/>
              <w:rPr>
                <w:rFonts w:eastAsia="Times New Roman" w:cstheme="minorHAnsi"/>
                <w:b/>
                <w:bCs/>
                <w:color w:val="000000"/>
                <w:lang w:eastAsia="lt-LT"/>
              </w:rPr>
            </w:pPr>
          </w:p>
        </w:tc>
        <w:tc>
          <w:tcPr>
            <w:tcW w:w="2374" w:type="dxa"/>
            <w:vMerge/>
            <w:vAlign w:val="center"/>
          </w:tcPr>
          <w:p w:rsidRPr="00785E8C" w:rsidR="001256BE" w:rsidP="005673AD" w:rsidRDefault="001256BE" w14:paraId="5573DBAD" w14:textId="77777777">
            <w:pPr>
              <w:spacing w:after="0" w:line="240" w:lineRule="auto"/>
              <w:jc w:val="center"/>
              <w:rPr>
                <w:rFonts w:eastAsia="Times New Roman" w:cstheme="minorHAnsi"/>
                <w:color w:val="000000"/>
                <w:lang w:eastAsia="lt-LT"/>
              </w:rPr>
            </w:pPr>
          </w:p>
        </w:tc>
        <w:tc>
          <w:tcPr>
            <w:tcW w:w="1425" w:type="dxa"/>
            <w:vMerge/>
            <w:vAlign w:val="center"/>
          </w:tcPr>
          <w:p w:rsidRPr="00785E8C" w:rsidR="001256BE" w:rsidP="005673AD" w:rsidRDefault="001256BE" w14:paraId="58BF6A24" w14:textId="77777777">
            <w:pPr>
              <w:spacing w:after="0" w:line="240" w:lineRule="auto"/>
              <w:jc w:val="center"/>
              <w:rPr>
                <w:rFonts w:eastAsia="Times New Roman" w:cstheme="minorHAnsi"/>
                <w:color w:val="000000"/>
                <w:lang w:eastAsia="lt-LT"/>
              </w:rPr>
            </w:pPr>
          </w:p>
        </w:tc>
        <w:tc>
          <w:tcPr>
            <w:tcW w:w="1870" w:type="dxa"/>
            <w:vMerge/>
            <w:vAlign w:val="center"/>
          </w:tcPr>
          <w:p w:rsidRPr="00785E8C" w:rsidR="001256BE" w:rsidP="098A89FC" w:rsidRDefault="001256BE" w14:paraId="4257CF4E" w14:textId="77777777">
            <w:pPr>
              <w:spacing w:after="0"/>
              <w:jc w:val="center"/>
              <w:rPr>
                <w:rFonts w:eastAsia="Calibri" w:cstheme="minorHAnsi"/>
              </w:rPr>
            </w:pPr>
          </w:p>
        </w:tc>
        <w:tc>
          <w:tcPr>
            <w:tcW w:w="1708" w:type="dxa"/>
            <w:vAlign w:val="center"/>
          </w:tcPr>
          <w:p w:rsidRPr="00785E8C" w:rsidR="001256BE" w:rsidP="001256BE" w:rsidRDefault="001256BE" w14:paraId="3DB8B036" w14:textId="606AE8C1">
            <w:pPr>
              <w:spacing w:after="0"/>
              <w:jc w:val="center"/>
              <w:rPr>
                <w:rFonts w:eastAsia="Calibri" w:cstheme="minorHAnsi"/>
              </w:rPr>
            </w:pPr>
            <w:r w:rsidRPr="00785E8C">
              <w:rPr>
                <w:rFonts w:eastAsia="Calibri" w:cstheme="minorHAnsi"/>
              </w:rPr>
              <w:t xml:space="preserve">x: 54.925486, </w:t>
            </w:r>
            <w:r w:rsidRPr="00785E8C">
              <w:rPr>
                <w:rFonts w:eastAsia="Calibri" w:cstheme="minorHAnsi"/>
                <w:b/>
                <w:bCs/>
              </w:rPr>
              <w:t xml:space="preserve">     </w:t>
            </w:r>
            <w:r w:rsidRPr="00785E8C">
              <w:rPr>
                <w:rFonts w:eastAsia="Calibri" w:cstheme="minorHAnsi"/>
              </w:rPr>
              <w:t xml:space="preserve">    y: </w:t>
            </w:r>
            <w:r w:rsidRPr="00785E8C">
              <w:rPr>
                <w:rFonts w:eastAsia="Calibri" w:cstheme="minorHAnsi"/>
                <w:b/>
                <w:bCs/>
              </w:rPr>
              <w:t xml:space="preserve"> </w:t>
            </w:r>
            <w:r w:rsidRPr="00785E8C">
              <w:rPr>
                <w:rFonts w:eastAsia="Calibri" w:cstheme="minorHAnsi"/>
              </w:rPr>
              <w:t>23.0627525</w:t>
            </w:r>
          </w:p>
        </w:tc>
        <w:tc>
          <w:tcPr>
            <w:tcW w:w="1742" w:type="dxa"/>
            <w:vMerge/>
            <w:vAlign w:val="center"/>
          </w:tcPr>
          <w:p w:rsidRPr="00785E8C" w:rsidR="001256BE" w:rsidP="001256BE" w:rsidRDefault="001256BE" w14:paraId="714CEF64" w14:textId="77777777">
            <w:pPr>
              <w:spacing w:after="0"/>
              <w:jc w:val="center"/>
              <w:rPr>
                <w:rFonts w:eastAsia="Calibri" w:cstheme="minorHAnsi"/>
              </w:rPr>
            </w:pPr>
          </w:p>
        </w:tc>
      </w:tr>
      <w:tr w:rsidRPr="00785E8C" w:rsidR="005673AD" w:rsidTr="237B4A0D" w14:paraId="1D28F906" w14:textId="77777777">
        <w:trPr>
          <w:trHeight w:val="300"/>
        </w:trPr>
        <w:tc>
          <w:tcPr>
            <w:tcW w:w="511" w:type="dxa"/>
            <w:vAlign w:val="center"/>
            <w:hideMark/>
          </w:tcPr>
          <w:p w:rsidRPr="00785E8C" w:rsidR="005673AD" w:rsidP="005673AD" w:rsidRDefault="005673AD" w14:paraId="4834D1FC" w14:textId="3E164F10">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1</w:t>
            </w:r>
            <w:r w:rsidRPr="00785E8C" w:rsidR="009D079E">
              <w:rPr>
                <w:rFonts w:eastAsia="Times New Roman" w:cstheme="minorHAnsi"/>
                <w:b/>
                <w:bCs/>
                <w:color w:val="000000"/>
                <w:lang w:eastAsia="lt-LT"/>
              </w:rPr>
              <w:t>6</w:t>
            </w:r>
            <w:r w:rsidRPr="00785E8C">
              <w:rPr>
                <w:rFonts w:eastAsia="Times New Roman" w:cstheme="minorHAnsi"/>
                <w:b/>
                <w:bCs/>
                <w:color w:val="000000"/>
                <w:lang w:eastAsia="lt-LT"/>
              </w:rPr>
              <w:t>.</w:t>
            </w:r>
          </w:p>
        </w:tc>
        <w:tc>
          <w:tcPr>
            <w:tcW w:w="2374" w:type="dxa"/>
            <w:vAlign w:val="center"/>
            <w:hideMark/>
          </w:tcPr>
          <w:p w:rsidRPr="00785E8C" w:rsidR="005673AD" w:rsidP="005673AD" w:rsidRDefault="005673AD" w14:paraId="2D687FD3"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Baltosios Vokės DSS</w:t>
            </w:r>
          </w:p>
        </w:tc>
        <w:tc>
          <w:tcPr>
            <w:tcW w:w="1425" w:type="dxa"/>
            <w:vAlign w:val="center"/>
            <w:hideMark/>
          </w:tcPr>
          <w:p w:rsidRPr="00785E8C" w:rsidR="005673AD" w:rsidP="005673AD" w:rsidRDefault="005673AD" w14:paraId="1CFC7BE0"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0,21</w:t>
            </w:r>
          </w:p>
        </w:tc>
        <w:tc>
          <w:tcPr>
            <w:tcW w:w="1870" w:type="dxa"/>
            <w:vAlign w:val="center"/>
          </w:tcPr>
          <w:p w:rsidRPr="00785E8C" w:rsidR="098A89FC" w:rsidP="098A89FC" w:rsidRDefault="098A89FC" w14:paraId="046AA83E" w14:textId="061FE43A">
            <w:pPr>
              <w:spacing w:after="0"/>
              <w:jc w:val="center"/>
              <w:rPr>
                <w:rFonts w:eastAsia="Calibri" w:cstheme="minorHAnsi"/>
              </w:rPr>
            </w:pPr>
            <w:r w:rsidRPr="00785E8C">
              <w:rPr>
                <w:rFonts w:eastAsia="Calibri" w:cstheme="minorHAnsi"/>
              </w:rPr>
              <w:t>150</w:t>
            </w:r>
          </w:p>
        </w:tc>
        <w:tc>
          <w:tcPr>
            <w:tcW w:w="1708" w:type="dxa"/>
            <w:vAlign w:val="center"/>
          </w:tcPr>
          <w:p w:rsidRPr="00785E8C" w:rsidR="098A89FC" w:rsidP="001256BE" w:rsidRDefault="098A89FC" w14:paraId="150BBCFD" w14:textId="5C4699C7">
            <w:pPr>
              <w:spacing w:after="0"/>
              <w:jc w:val="center"/>
              <w:rPr>
                <w:rFonts w:eastAsia="Calibri" w:cstheme="minorHAnsi"/>
              </w:rPr>
            </w:pPr>
            <w:r w:rsidRPr="00785E8C">
              <w:rPr>
                <w:rFonts w:eastAsia="Calibri" w:cstheme="minorHAnsi"/>
              </w:rPr>
              <w:t xml:space="preserve">x: 54.6038072,      </w:t>
            </w:r>
            <w:r w:rsidRPr="00785E8C" w:rsidR="30132CED">
              <w:rPr>
                <w:rFonts w:eastAsia="Calibri" w:cstheme="minorHAnsi"/>
              </w:rPr>
              <w:t xml:space="preserve">  </w:t>
            </w:r>
            <w:r w:rsidRPr="00785E8C">
              <w:rPr>
                <w:rFonts w:eastAsia="Calibri" w:cstheme="minorHAnsi"/>
              </w:rPr>
              <w:t>y: 25.1633552</w:t>
            </w:r>
          </w:p>
        </w:tc>
        <w:tc>
          <w:tcPr>
            <w:tcW w:w="1742" w:type="dxa"/>
            <w:vAlign w:val="center"/>
          </w:tcPr>
          <w:p w:rsidRPr="00785E8C" w:rsidR="098A89FC" w:rsidP="001256BE" w:rsidRDefault="098A89FC" w14:paraId="29B692F4" w14:textId="25258A5C">
            <w:pPr>
              <w:spacing w:after="0"/>
              <w:jc w:val="center"/>
              <w:rPr>
                <w:rFonts w:eastAsia="Calibri" w:cstheme="minorHAnsi"/>
              </w:rPr>
            </w:pPr>
            <w:r w:rsidRPr="00785E8C">
              <w:rPr>
                <w:rFonts w:eastAsia="Calibri" w:cstheme="minorHAnsi"/>
              </w:rPr>
              <w:t>x: 54.6028662,        y: 25.1646815</w:t>
            </w:r>
          </w:p>
        </w:tc>
      </w:tr>
      <w:tr w:rsidRPr="00785E8C" w:rsidR="005673AD" w:rsidTr="237B4A0D" w14:paraId="0A7A2624" w14:textId="77777777">
        <w:trPr>
          <w:trHeight w:val="300"/>
        </w:trPr>
        <w:tc>
          <w:tcPr>
            <w:tcW w:w="511" w:type="dxa"/>
            <w:vAlign w:val="center"/>
            <w:hideMark/>
          </w:tcPr>
          <w:p w:rsidRPr="00785E8C" w:rsidR="005673AD" w:rsidP="005673AD" w:rsidRDefault="005673AD" w14:paraId="47E61AF2" w14:textId="58DE64FF">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1</w:t>
            </w:r>
            <w:r w:rsidRPr="00785E8C" w:rsidR="009D079E">
              <w:rPr>
                <w:rFonts w:eastAsia="Times New Roman" w:cstheme="minorHAnsi"/>
                <w:b/>
                <w:bCs/>
                <w:color w:val="000000"/>
                <w:lang w:eastAsia="lt-LT"/>
              </w:rPr>
              <w:t>7</w:t>
            </w:r>
            <w:r w:rsidRPr="00785E8C">
              <w:rPr>
                <w:rFonts w:eastAsia="Times New Roman" w:cstheme="minorHAnsi"/>
                <w:b/>
                <w:bCs/>
                <w:color w:val="000000"/>
                <w:lang w:eastAsia="lt-LT"/>
              </w:rPr>
              <w:t>.</w:t>
            </w:r>
          </w:p>
        </w:tc>
        <w:tc>
          <w:tcPr>
            <w:tcW w:w="2374" w:type="dxa"/>
            <w:vAlign w:val="center"/>
            <w:hideMark/>
          </w:tcPr>
          <w:p w:rsidRPr="00785E8C" w:rsidR="005673AD" w:rsidP="005673AD" w:rsidRDefault="005673AD" w14:paraId="61A47F7E"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Maišiagalos DSS</w:t>
            </w:r>
          </w:p>
        </w:tc>
        <w:tc>
          <w:tcPr>
            <w:tcW w:w="1425" w:type="dxa"/>
            <w:vAlign w:val="center"/>
            <w:hideMark/>
          </w:tcPr>
          <w:p w:rsidRPr="00785E8C" w:rsidR="005673AD" w:rsidP="005673AD" w:rsidRDefault="005673AD" w14:paraId="7EBBECD8"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1,62</w:t>
            </w:r>
          </w:p>
        </w:tc>
        <w:tc>
          <w:tcPr>
            <w:tcW w:w="1870" w:type="dxa"/>
            <w:vAlign w:val="center"/>
          </w:tcPr>
          <w:p w:rsidRPr="00785E8C" w:rsidR="098A89FC" w:rsidP="098A89FC" w:rsidRDefault="098A89FC" w14:paraId="424DC0B3" w14:textId="7FD28907">
            <w:pPr>
              <w:spacing w:after="0"/>
              <w:jc w:val="center"/>
              <w:rPr>
                <w:rFonts w:eastAsia="Calibri" w:cstheme="minorHAnsi"/>
              </w:rPr>
            </w:pPr>
            <w:r w:rsidRPr="00785E8C">
              <w:rPr>
                <w:rFonts w:eastAsia="Calibri" w:cstheme="minorHAnsi"/>
              </w:rPr>
              <w:t>200</w:t>
            </w:r>
          </w:p>
        </w:tc>
        <w:tc>
          <w:tcPr>
            <w:tcW w:w="1708" w:type="dxa"/>
            <w:vAlign w:val="center"/>
          </w:tcPr>
          <w:p w:rsidRPr="00785E8C" w:rsidR="098A89FC" w:rsidP="001256BE" w:rsidRDefault="098A89FC" w14:paraId="6880FC00" w14:textId="18F84168">
            <w:pPr>
              <w:spacing w:after="0"/>
              <w:jc w:val="center"/>
              <w:rPr>
                <w:rFonts w:eastAsia="Calibri" w:cstheme="minorHAnsi"/>
              </w:rPr>
            </w:pPr>
            <w:r w:rsidRPr="00785E8C">
              <w:rPr>
                <w:rFonts w:eastAsia="Calibri" w:cstheme="minorHAnsi"/>
              </w:rPr>
              <w:t xml:space="preserve">x: 54.8896588,      </w:t>
            </w:r>
            <w:r w:rsidRPr="00785E8C" w:rsidR="5755AE04">
              <w:rPr>
                <w:rFonts w:eastAsia="Calibri" w:cstheme="minorHAnsi"/>
              </w:rPr>
              <w:t xml:space="preserve">  </w:t>
            </w:r>
            <w:r w:rsidRPr="00785E8C">
              <w:rPr>
                <w:rFonts w:eastAsia="Calibri" w:cstheme="minorHAnsi"/>
              </w:rPr>
              <w:t>x: 25.0622143</w:t>
            </w:r>
          </w:p>
        </w:tc>
        <w:tc>
          <w:tcPr>
            <w:tcW w:w="1742" w:type="dxa"/>
            <w:vAlign w:val="center"/>
          </w:tcPr>
          <w:p w:rsidRPr="00785E8C" w:rsidR="098A89FC" w:rsidP="001256BE" w:rsidRDefault="098A89FC" w14:paraId="669984FD" w14:textId="1A805B6B">
            <w:pPr>
              <w:spacing w:after="0"/>
              <w:jc w:val="center"/>
              <w:rPr>
                <w:rFonts w:eastAsia="Calibri" w:cstheme="minorHAnsi"/>
              </w:rPr>
            </w:pPr>
            <w:r w:rsidRPr="00785E8C">
              <w:rPr>
                <w:rFonts w:eastAsia="Calibri" w:cstheme="minorHAnsi"/>
              </w:rPr>
              <w:t>x: 54.8813097,        y: 25.0449048</w:t>
            </w:r>
          </w:p>
        </w:tc>
      </w:tr>
      <w:tr w:rsidRPr="00785E8C" w:rsidR="005673AD" w:rsidTr="237B4A0D" w14:paraId="10600094" w14:textId="77777777">
        <w:trPr>
          <w:trHeight w:val="300"/>
        </w:trPr>
        <w:tc>
          <w:tcPr>
            <w:tcW w:w="511" w:type="dxa"/>
            <w:vAlign w:val="center"/>
            <w:hideMark/>
          </w:tcPr>
          <w:p w:rsidRPr="00785E8C" w:rsidR="005673AD" w:rsidP="005673AD" w:rsidRDefault="005673AD" w14:paraId="0B15D65F" w14:textId="514BA0D9">
            <w:pPr>
              <w:spacing w:after="0" w:line="240" w:lineRule="auto"/>
              <w:jc w:val="center"/>
              <w:rPr>
                <w:rFonts w:eastAsia="Times New Roman" w:cstheme="minorHAnsi"/>
                <w:b/>
                <w:bCs/>
                <w:color w:val="000000"/>
                <w:lang w:eastAsia="lt-LT"/>
              </w:rPr>
            </w:pPr>
          </w:p>
        </w:tc>
        <w:tc>
          <w:tcPr>
            <w:tcW w:w="2374" w:type="dxa"/>
            <w:vAlign w:val="center"/>
            <w:hideMark/>
          </w:tcPr>
          <w:p w:rsidRPr="00785E8C" w:rsidR="005673AD" w:rsidP="4F71B36E" w:rsidRDefault="00D4370D" w14:paraId="5FCDC331" w14:textId="6D10A82B">
            <w:pPr>
              <w:spacing w:after="0" w:line="240" w:lineRule="auto"/>
              <w:jc w:val="right"/>
              <w:rPr>
                <w:rFonts w:eastAsia="Times New Roman" w:cstheme="minorHAnsi"/>
                <w:b/>
                <w:bCs/>
                <w:color w:val="000000"/>
                <w:lang w:eastAsia="lt-LT"/>
              </w:rPr>
            </w:pPr>
            <w:r w:rsidRPr="00785E8C">
              <w:rPr>
                <w:rFonts w:eastAsia="Times New Roman" w:cstheme="minorHAnsi"/>
                <w:b/>
                <w:bCs/>
                <w:color w:val="000000" w:themeColor="text1"/>
                <w:lang w:eastAsia="lt-LT"/>
              </w:rPr>
              <w:t>Iš v</w:t>
            </w:r>
            <w:r w:rsidRPr="00785E8C" w:rsidR="005673AD">
              <w:rPr>
                <w:rFonts w:eastAsia="Times New Roman" w:cstheme="minorHAnsi"/>
                <w:b/>
                <w:bCs/>
                <w:color w:val="000000" w:themeColor="text1"/>
                <w:lang w:eastAsia="lt-LT"/>
              </w:rPr>
              <w:t>iso:</w:t>
            </w:r>
          </w:p>
        </w:tc>
        <w:tc>
          <w:tcPr>
            <w:tcW w:w="1425" w:type="dxa"/>
            <w:vAlign w:val="center"/>
            <w:hideMark/>
          </w:tcPr>
          <w:p w:rsidRPr="00785E8C" w:rsidR="005673AD" w:rsidP="4F71B36E" w:rsidRDefault="00416E70" w14:paraId="73C60FFB" w14:textId="1E23B10E">
            <w:pPr>
              <w:spacing w:after="0" w:line="240" w:lineRule="auto"/>
              <w:jc w:val="center"/>
              <w:rPr>
                <w:rFonts w:eastAsia="Times New Roman" w:cstheme="minorHAnsi"/>
                <w:b/>
                <w:bCs/>
                <w:color w:val="000000"/>
                <w:lang w:eastAsia="lt-LT"/>
              </w:rPr>
            </w:pPr>
            <w:r w:rsidRPr="00785E8C">
              <w:rPr>
                <w:rFonts w:eastAsia="Times New Roman" w:cstheme="minorHAnsi"/>
                <w:b/>
                <w:bCs/>
                <w:color w:val="000000" w:themeColor="text1"/>
                <w:lang w:eastAsia="lt-LT"/>
              </w:rPr>
              <w:t>24,</w:t>
            </w:r>
            <w:r w:rsidRPr="00785E8C" w:rsidR="00332C32">
              <w:rPr>
                <w:rFonts w:eastAsia="Times New Roman" w:cstheme="minorHAnsi"/>
                <w:b/>
                <w:bCs/>
                <w:color w:val="000000" w:themeColor="text1"/>
                <w:lang w:eastAsia="lt-LT"/>
              </w:rPr>
              <w:t>74</w:t>
            </w:r>
          </w:p>
        </w:tc>
        <w:tc>
          <w:tcPr>
            <w:tcW w:w="1870" w:type="dxa"/>
            <w:vAlign w:val="center"/>
          </w:tcPr>
          <w:p w:rsidRPr="00785E8C" w:rsidR="1D3D5E87" w:rsidP="098A89FC" w:rsidRDefault="1D3D5E87" w14:paraId="5850419E" w14:textId="090E5899">
            <w:pPr>
              <w:spacing w:after="0"/>
              <w:jc w:val="center"/>
              <w:rPr>
                <w:rFonts w:eastAsia="Calibri" w:cstheme="minorHAnsi"/>
              </w:rPr>
            </w:pPr>
            <w:r w:rsidRPr="00785E8C">
              <w:rPr>
                <w:rFonts w:eastAsia="Calibri" w:cstheme="minorHAnsi"/>
              </w:rPr>
              <w:t>-</w:t>
            </w:r>
          </w:p>
        </w:tc>
        <w:tc>
          <w:tcPr>
            <w:tcW w:w="1708" w:type="dxa"/>
            <w:vAlign w:val="center"/>
          </w:tcPr>
          <w:p w:rsidRPr="00785E8C" w:rsidR="7FD9EF14" w:rsidP="001256BE" w:rsidRDefault="7FD9EF14" w14:paraId="2FF3D374" w14:textId="5016E878">
            <w:pPr>
              <w:spacing w:line="240" w:lineRule="auto"/>
              <w:jc w:val="center"/>
              <w:rPr>
                <w:rFonts w:eastAsia="Times New Roman" w:cstheme="minorHAnsi"/>
                <w:lang w:eastAsia="lt-LT"/>
              </w:rPr>
            </w:pPr>
            <w:r w:rsidRPr="00785E8C">
              <w:rPr>
                <w:rFonts w:eastAsia="Times New Roman" w:cstheme="minorHAnsi"/>
                <w:lang w:eastAsia="lt-LT"/>
              </w:rPr>
              <w:t>-</w:t>
            </w:r>
          </w:p>
        </w:tc>
        <w:tc>
          <w:tcPr>
            <w:tcW w:w="1742" w:type="dxa"/>
            <w:vAlign w:val="center"/>
          </w:tcPr>
          <w:p w:rsidRPr="00785E8C" w:rsidR="7FD9EF14" w:rsidP="001256BE" w:rsidRDefault="7FD9EF14" w14:paraId="40C2544B" w14:textId="0D0EBD63">
            <w:pPr>
              <w:spacing w:line="240" w:lineRule="auto"/>
              <w:jc w:val="center"/>
              <w:rPr>
                <w:rFonts w:eastAsia="Times New Roman" w:cstheme="minorHAnsi"/>
                <w:lang w:eastAsia="lt-LT"/>
              </w:rPr>
            </w:pPr>
            <w:r w:rsidRPr="00785E8C">
              <w:rPr>
                <w:rFonts w:eastAsia="Times New Roman" w:cstheme="minorHAnsi"/>
                <w:lang w:eastAsia="lt-LT"/>
              </w:rPr>
              <w:t>-</w:t>
            </w:r>
          </w:p>
        </w:tc>
      </w:tr>
      <w:tr w:rsidRPr="00785E8C" w:rsidR="005673AD" w:rsidTr="237B4A0D" w14:paraId="622E3AAC" w14:textId="77777777">
        <w:trPr>
          <w:trHeight w:val="300"/>
        </w:trPr>
        <w:tc>
          <w:tcPr>
            <w:tcW w:w="9630" w:type="dxa"/>
            <w:gridSpan w:val="6"/>
            <w:shd w:val="clear" w:color="auto" w:fill="DEEAF6" w:themeFill="accent5" w:themeFillTint="33"/>
            <w:vAlign w:val="center"/>
            <w:hideMark/>
          </w:tcPr>
          <w:p w:rsidRPr="00785E8C" w:rsidR="005673AD" w:rsidP="001256BE" w:rsidRDefault="005A10EE" w14:paraId="4E02F2ED" w14:textId="3DD2C07C">
            <w:pPr>
              <w:spacing w:after="0" w:line="240" w:lineRule="auto"/>
              <w:jc w:val="center"/>
              <w:rPr>
                <w:rFonts w:eastAsia="Times New Roman" w:cstheme="minorHAnsi"/>
                <w:b/>
                <w:bCs/>
                <w:lang w:eastAsia="lt-LT"/>
              </w:rPr>
            </w:pPr>
            <w:r w:rsidRPr="00785E8C">
              <w:rPr>
                <w:rFonts w:eastAsia="Times New Roman" w:cstheme="minorHAnsi"/>
                <w:b/>
                <w:bCs/>
                <w:lang w:eastAsia="lt-LT"/>
              </w:rPr>
              <w:t>2-ieji sutarties metai</w:t>
            </w:r>
          </w:p>
        </w:tc>
      </w:tr>
      <w:tr w:rsidRPr="00785E8C" w:rsidR="005673AD" w:rsidTr="237B4A0D" w14:paraId="47D9B153" w14:textId="77777777">
        <w:trPr>
          <w:trHeight w:val="300"/>
        </w:trPr>
        <w:tc>
          <w:tcPr>
            <w:tcW w:w="511" w:type="dxa"/>
            <w:vAlign w:val="center"/>
            <w:hideMark/>
          </w:tcPr>
          <w:p w:rsidRPr="00785E8C" w:rsidR="005673AD" w:rsidP="005673AD" w:rsidRDefault="005673AD" w14:paraId="228DCAC1" w14:textId="27FA3A43">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1</w:t>
            </w:r>
            <w:r w:rsidRPr="00785E8C" w:rsidR="009D079E">
              <w:rPr>
                <w:rFonts w:eastAsia="Times New Roman" w:cstheme="minorHAnsi"/>
                <w:b/>
                <w:bCs/>
                <w:color w:val="000000"/>
                <w:lang w:eastAsia="lt-LT"/>
              </w:rPr>
              <w:t>8</w:t>
            </w:r>
            <w:r w:rsidRPr="00785E8C">
              <w:rPr>
                <w:rFonts w:eastAsia="Times New Roman" w:cstheme="minorHAnsi"/>
                <w:b/>
                <w:bCs/>
                <w:color w:val="000000"/>
                <w:lang w:eastAsia="lt-LT"/>
              </w:rPr>
              <w:t>.</w:t>
            </w:r>
          </w:p>
        </w:tc>
        <w:tc>
          <w:tcPr>
            <w:tcW w:w="2374" w:type="dxa"/>
            <w:vAlign w:val="center"/>
            <w:hideMark/>
          </w:tcPr>
          <w:p w:rsidRPr="00785E8C" w:rsidR="005673AD" w:rsidP="005673AD" w:rsidRDefault="005673AD" w14:paraId="34A801AA"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Pabradės DSS</w:t>
            </w:r>
          </w:p>
        </w:tc>
        <w:tc>
          <w:tcPr>
            <w:tcW w:w="1425" w:type="dxa"/>
            <w:vAlign w:val="center"/>
            <w:hideMark/>
          </w:tcPr>
          <w:p w:rsidRPr="00785E8C" w:rsidR="005673AD" w:rsidP="005673AD" w:rsidRDefault="005673AD" w14:paraId="2C54AF66"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18,49</w:t>
            </w:r>
          </w:p>
        </w:tc>
        <w:tc>
          <w:tcPr>
            <w:tcW w:w="1870" w:type="dxa"/>
            <w:vAlign w:val="center"/>
          </w:tcPr>
          <w:p w:rsidRPr="00785E8C" w:rsidR="098A89FC" w:rsidP="098A89FC" w:rsidRDefault="098A89FC" w14:paraId="743FF6AB" w14:textId="75DAD4FB">
            <w:pPr>
              <w:spacing w:after="0"/>
              <w:jc w:val="center"/>
              <w:rPr>
                <w:rFonts w:eastAsia="Calibri" w:cstheme="minorHAnsi"/>
                <w:color w:val="000000" w:themeColor="text1"/>
              </w:rPr>
            </w:pPr>
            <w:r w:rsidRPr="00785E8C">
              <w:rPr>
                <w:rFonts w:eastAsia="Calibri" w:cstheme="minorHAnsi"/>
                <w:color w:val="000000" w:themeColor="text1"/>
              </w:rPr>
              <w:t>200/400</w:t>
            </w:r>
          </w:p>
        </w:tc>
        <w:tc>
          <w:tcPr>
            <w:tcW w:w="1708" w:type="dxa"/>
            <w:vAlign w:val="center"/>
          </w:tcPr>
          <w:p w:rsidRPr="00785E8C" w:rsidR="098A89FC" w:rsidP="001256BE" w:rsidRDefault="098A89FC" w14:paraId="2D5A77A0" w14:textId="60A0A4B8">
            <w:pPr>
              <w:spacing w:after="0"/>
              <w:jc w:val="center"/>
              <w:rPr>
                <w:rFonts w:eastAsia="Calibri" w:cstheme="minorHAnsi"/>
              </w:rPr>
            </w:pPr>
            <w:r w:rsidRPr="00785E8C">
              <w:rPr>
                <w:rFonts w:eastAsia="Calibri" w:cstheme="minorHAnsi"/>
              </w:rPr>
              <w:t xml:space="preserve">x: 54.8940879,       </w:t>
            </w:r>
            <w:r w:rsidRPr="00785E8C" w:rsidR="21204161">
              <w:rPr>
                <w:rFonts w:eastAsia="Calibri" w:cstheme="minorHAnsi"/>
              </w:rPr>
              <w:t xml:space="preserve"> </w:t>
            </w:r>
            <w:r w:rsidRPr="00785E8C">
              <w:rPr>
                <w:rFonts w:eastAsia="Calibri" w:cstheme="minorHAnsi"/>
              </w:rPr>
              <w:t>y:  25.6174902</w:t>
            </w:r>
          </w:p>
        </w:tc>
        <w:tc>
          <w:tcPr>
            <w:tcW w:w="1742" w:type="dxa"/>
            <w:vAlign w:val="center"/>
          </w:tcPr>
          <w:p w:rsidRPr="00785E8C" w:rsidR="098A89FC" w:rsidP="001256BE" w:rsidRDefault="098A89FC" w14:paraId="4B868FA6" w14:textId="47A0780D">
            <w:pPr>
              <w:spacing w:after="0"/>
              <w:jc w:val="center"/>
              <w:rPr>
                <w:rFonts w:eastAsia="Calibri" w:cstheme="minorHAnsi"/>
              </w:rPr>
            </w:pPr>
            <w:r w:rsidRPr="00785E8C">
              <w:rPr>
                <w:rFonts w:eastAsia="Calibri" w:cstheme="minorHAnsi"/>
              </w:rPr>
              <w:t>x: 54.9651142,        y: 25.7943427</w:t>
            </w:r>
          </w:p>
        </w:tc>
      </w:tr>
      <w:tr w:rsidRPr="00785E8C" w:rsidR="005673AD" w:rsidTr="237B4A0D" w14:paraId="740DA025" w14:textId="77777777">
        <w:trPr>
          <w:trHeight w:val="300"/>
        </w:trPr>
        <w:tc>
          <w:tcPr>
            <w:tcW w:w="511" w:type="dxa"/>
            <w:vAlign w:val="center"/>
            <w:hideMark/>
          </w:tcPr>
          <w:p w:rsidRPr="00785E8C" w:rsidR="005673AD" w:rsidP="005673AD" w:rsidRDefault="009D079E" w14:paraId="05748BC2" w14:textId="2B681C87">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19</w:t>
            </w:r>
            <w:r w:rsidRPr="00785E8C" w:rsidR="005673AD">
              <w:rPr>
                <w:rFonts w:eastAsia="Times New Roman" w:cstheme="minorHAnsi"/>
                <w:b/>
                <w:bCs/>
                <w:color w:val="000000"/>
                <w:lang w:eastAsia="lt-LT"/>
              </w:rPr>
              <w:t>.</w:t>
            </w:r>
          </w:p>
        </w:tc>
        <w:tc>
          <w:tcPr>
            <w:tcW w:w="2374" w:type="dxa"/>
            <w:vAlign w:val="center"/>
            <w:hideMark/>
          </w:tcPr>
          <w:p w:rsidRPr="00785E8C" w:rsidR="005673AD" w:rsidP="005673AD" w:rsidRDefault="005673AD" w14:paraId="63223358"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Vilkaviškio DSS</w:t>
            </w:r>
          </w:p>
        </w:tc>
        <w:tc>
          <w:tcPr>
            <w:tcW w:w="1425" w:type="dxa"/>
            <w:vAlign w:val="center"/>
            <w:hideMark/>
          </w:tcPr>
          <w:p w:rsidRPr="00785E8C" w:rsidR="005673AD" w:rsidP="005673AD" w:rsidRDefault="005673AD" w14:paraId="321894B5"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9,6</w:t>
            </w:r>
          </w:p>
        </w:tc>
        <w:tc>
          <w:tcPr>
            <w:tcW w:w="1870" w:type="dxa"/>
            <w:vAlign w:val="center"/>
          </w:tcPr>
          <w:p w:rsidRPr="00785E8C" w:rsidR="098A89FC" w:rsidP="098A89FC" w:rsidRDefault="098A89FC" w14:paraId="17972F79" w14:textId="61B2521F">
            <w:pPr>
              <w:spacing w:after="0"/>
              <w:jc w:val="center"/>
              <w:rPr>
                <w:rFonts w:eastAsia="Calibri" w:cstheme="minorHAnsi"/>
                <w:color w:val="000000" w:themeColor="text1"/>
              </w:rPr>
            </w:pPr>
            <w:r w:rsidRPr="00785E8C">
              <w:rPr>
                <w:rFonts w:eastAsia="Calibri" w:cstheme="minorHAnsi"/>
                <w:color w:val="000000" w:themeColor="text1"/>
              </w:rPr>
              <w:t>150</w:t>
            </w:r>
          </w:p>
        </w:tc>
        <w:tc>
          <w:tcPr>
            <w:tcW w:w="1708" w:type="dxa"/>
            <w:vAlign w:val="center"/>
          </w:tcPr>
          <w:p w:rsidRPr="00785E8C" w:rsidR="098A89FC" w:rsidP="001256BE" w:rsidRDefault="098A89FC" w14:paraId="06818533" w14:textId="69308424">
            <w:pPr>
              <w:spacing w:after="0"/>
              <w:jc w:val="center"/>
              <w:rPr>
                <w:rFonts w:eastAsia="Calibri" w:cstheme="minorHAnsi"/>
              </w:rPr>
            </w:pPr>
            <w:r w:rsidRPr="00785E8C">
              <w:rPr>
                <w:rFonts w:eastAsia="Calibri" w:cstheme="minorHAnsi"/>
              </w:rPr>
              <w:t xml:space="preserve">x: 54.6985396,      </w:t>
            </w:r>
            <w:r w:rsidRPr="00785E8C" w:rsidR="7EA94052">
              <w:rPr>
                <w:rFonts w:eastAsia="Calibri" w:cstheme="minorHAnsi"/>
              </w:rPr>
              <w:t xml:space="preserve">  </w:t>
            </w:r>
            <w:r w:rsidRPr="00785E8C">
              <w:rPr>
                <w:rFonts w:eastAsia="Calibri" w:cstheme="minorHAnsi"/>
              </w:rPr>
              <w:t>y: 23.1825155</w:t>
            </w:r>
          </w:p>
        </w:tc>
        <w:tc>
          <w:tcPr>
            <w:tcW w:w="1742" w:type="dxa"/>
            <w:vAlign w:val="center"/>
          </w:tcPr>
          <w:p w:rsidRPr="00785E8C" w:rsidR="098A89FC" w:rsidP="001256BE" w:rsidRDefault="098A89FC" w14:paraId="56AA8F22" w14:textId="7ED24463">
            <w:pPr>
              <w:spacing w:after="0"/>
              <w:jc w:val="center"/>
              <w:rPr>
                <w:rFonts w:eastAsia="Calibri" w:cstheme="minorHAnsi"/>
              </w:rPr>
            </w:pPr>
            <w:r w:rsidRPr="00785E8C">
              <w:rPr>
                <w:rFonts w:eastAsia="Calibri" w:cstheme="minorHAnsi"/>
              </w:rPr>
              <w:t>x: 54.6605153,        y: 23.0555707</w:t>
            </w:r>
          </w:p>
        </w:tc>
      </w:tr>
      <w:tr w:rsidRPr="00785E8C" w:rsidR="005673AD" w:rsidTr="237B4A0D" w14:paraId="673009AA" w14:textId="77777777">
        <w:trPr>
          <w:trHeight w:val="300"/>
        </w:trPr>
        <w:tc>
          <w:tcPr>
            <w:tcW w:w="511" w:type="dxa"/>
            <w:vAlign w:val="center"/>
            <w:hideMark/>
          </w:tcPr>
          <w:p w:rsidRPr="00785E8C" w:rsidR="005673AD" w:rsidP="005673AD" w:rsidRDefault="005673AD" w14:paraId="49C594B7" w14:textId="7F5EAA0E">
            <w:pPr>
              <w:spacing w:after="0" w:line="240" w:lineRule="auto"/>
              <w:jc w:val="center"/>
              <w:rPr>
                <w:rFonts w:eastAsia="Times New Roman" w:cstheme="minorHAnsi"/>
                <w:color w:val="000000"/>
                <w:lang w:eastAsia="lt-LT"/>
              </w:rPr>
            </w:pPr>
          </w:p>
        </w:tc>
        <w:tc>
          <w:tcPr>
            <w:tcW w:w="2374" w:type="dxa"/>
            <w:vAlign w:val="center"/>
            <w:hideMark/>
          </w:tcPr>
          <w:p w:rsidRPr="00785E8C" w:rsidR="005673AD" w:rsidP="4F71B36E" w:rsidRDefault="00D4370D" w14:paraId="3BE71243" w14:textId="49735C6B">
            <w:pPr>
              <w:spacing w:after="0" w:line="240" w:lineRule="auto"/>
              <w:jc w:val="right"/>
              <w:rPr>
                <w:rFonts w:eastAsia="Times New Roman" w:cstheme="minorHAnsi"/>
                <w:b/>
                <w:bCs/>
                <w:color w:val="000000"/>
                <w:lang w:eastAsia="lt-LT"/>
              </w:rPr>
            </w:pPr>
            <w:r w:rsidRPr="00785E8C">
              <w:rPr>
                <w:rFonts w:eastAsia="Times New Roman" w:cstheme="minorHAnsi"/>
                <w:b/>
                <w:bCs/>
                <w:color w:val="000000" w:themeColor="text1"/>
                <w:lang w:eastAsia="lt-LT"/>
              </w:rPr>
              <w:t>Iš v</w:t>
            </w:r>
            <w:r w:rsidRPr="00785E8C" w:rsidR="005673AD">
              <w:rPr>
                <w:rFonts w:eastAsia="Times New Roman" w:cstheme="minorHAnsi"/>
                <w:b/>
                <w:bCs/>
                <w:color w:val="000000" w:themeColor="text1"/>
                <w:lang w:eastAsia="lt-LT"/>
              </w:rPr>
              <w:t>iso:</w:t>
            </w:r>
          </w:p>
        </w:tc>
        <w:tc>
          <w:tcPr>
            <w:tcW w:w="1425" w:type="dxa"/>
            <w:vAlign w:val="center"/>
            <w:hideMark/>
          </w:tcPr>
          <w:p w:rsidRPr="00785E8C" w:rsidR="005673AD" w:rsidP="005673AD" w:rsidRDefault="005673AD" w14:paraId="2AB46FC1" w14:textId="77777777">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28,09</w:t>
            </w:r>
          </w:p>
        </w:tc>
        <w:tc>
          <w:tcPr>
            <w:tcW w:w="1870" w:type="dxa"/>
            <w:vAlign w:val="center"/>
          </w:tcPr>
          <w:p w:rsidRPr="00785E8C" w:rsidR="53FE39DB" w:rsidP="098A89FC" w:rsidRDefault="53FE39DB" w14:paraId="1C49468E" w14:textId="6299FF7D">
            <w:pPr>
              <w:spacing w:line="240" w:lineRule="auto"/>
              <w:jc w:val="center"/>
              <w:rPr>
                <w:rFonts w:eastAsia="Times New Roman" w:cstheme="minorHAnsi"/>
                <w:color w:val="000000" w:themeColor="text1"/>
                <w:lang w:eastAsia="lt-LT"/>
              </w:rPr>
            </w:pPr>
            <w:r w:rsidRPr="00785E8C">
              <w:rPr>
                <w:rFonts w:eastAsia="Times New Roman" w:cstheme="minorHAnsi"/>
                <w:color w:val="000000" w:themeColor="text1"/>
                <w:lang w:eastAsia="lt-LT"/>
              </w:rPr>
              <w:t>-</w:t>
            </w:r>
          </w:p>
        </w:tc>
        <w:tc>
          <w:tcPr>
            <w:tcW w:w="1708" w:type="dxa"/>
            <w:vAlign w:val="center"/>
          </w:tcPr>
          <w:p w:rsidRPr="00785E8C" w:rsidR="53FE39DB" w:rsidP="001256BE" w:rsidRDefault="53FE39DB" w14:paraId="653DCF42" w14:textId="7F66E8A0">
            <w:pPr>
              <w:spacing w:line="240" w:lineRule="auto"/>
              <w:jc w:val="center"/>
              <w:rPr>
                <w:rFonts w:eastAsia="Times New Roman" w:cstheme="minorHAnsi"/>
                <w:lang w:eastAsia="lt-LT"/>
              </w:rPr>
            </w:pPr>
            <w:r w:rsidRPr="00785E8C">
              <w:rPr>
                <w:rFonts w:eastAsia="Times New Roman" w:cstheme="minorHAnsi"/>
                <w:lang w:eastAsia="lt-LT"/>
              </w:rPr>
              <w:t>-</w:t>
            </w:r>
          </w:p>
        </w:tc>
        <w:tc>
          <w:tcPr>
            <w:tcW w:w="1742" w:type="dxa"/>
            <w:vAlign w:val="center"/>
          </w:tcPr>
          <w:p w:rsidRPr="00785E8C" w:rsidR="53FE39DB" w:rsidP="001256BE" w:rsidRDefault="53FE39DB" w14:paraId="70C2BACC" w14:textId="3FA01750">
            <w:pPr>
              <w:spacing w:line="240" w:lineRule="auto"/>
              <w:jc w:val="center"/>
              <w:rPr>
                <w:rFonts w:eastAsia="Times New Roman" w:cstheme="minorHAnsi"/>
                <w:lang w:eastAsia="lt-LT"/>
              </w:rPr>
            </w:pPr>
            <w:r w:rsidRPr="00785E8C">
              <w:rPr>
                <w:rFonts w:eastAsia="Times New Roman" w:cstheme="minorHAnsi"/>
                <w:lang w:eastAsia="lt-LT"/>
              </w:rPr>
              <w:t>-</w:t>
            </w:r>
          </w:p>
        </w:tc>
      </w:tr>
      <w:tr w:rsidRPr="00785E8C" w:rsidR="005673AD" w:rsidTr="237B4A0D" w14:paraId="5EF3E6C1" w14:textId="77777777">
        <w:trPr>
          <w:trHeight w:val="300"/>
        </w:trPr>
        <w:tc>
          <w:tcPr>
            <w:tcW w:w="9630" w:type="dxa"/>
            <w:gridSpan w:val="6"/>
            <w:shd w:val="clear" w:color="auto" w:fill="DEEAF6" w:themeFill="accent5" w:themeFillTint="33"/>
            <w:vAlign w:val="center"/>
            <w:hideMark/>
          </w:tcPr>
          <w:p w:rsidRPr="00785E8C" w:rsidR="005673AD" w:rsidP="001256BE" w:rsidRDefault="005A10EE" w14:paraId="38EFB4B2" w14:textId="31A4A549">
            <w:pPr>
              <w:spacing w:after="0" w:line="240" w:lineRule="auto"/>
              <w:jc w:val="center"/>
              <w:rPr>
                <w:rFonts w:eastAsia="Times New Roman" w:cstheme="minorHAnsi"/>
                <w:b/>
                <w:bCs/>
                <w:lang w:eastAsia="lt-LT"/>
              </w:rPr>
            </w:pPr>
            <w:r w:rsidRPr="00785E8C">
              <w:rPr>
                <w:rFonts w:eastAsia="Times New Roman" w:cstheme="minorHAnsi"/>
                <w:b/>
                <w:bCs/>
                <w:lang w:eastAsia="lt-LT"/>
              </w:rPr>
              <w:t>3-ieji sutarties metai</w:t>
            </w:r>
          </w:p>
        </w:tc>
      </w:tr>
      <w:tr w:rsidRPr="00785E8C" w:rsidR="005673AD" w:rsidTr="237B4A0D" w14:paraId="26069891" w14:textId="77777777">
        <w:trPr>
          <w:trHeight w:val="300"/>
        </w:trPr>
        <w:tc>
          <w:tcPr>
            <w:tcW w:w="511" w:type="dxa"/>
            <w:vAlign w:val="center"/>
            <w:hideMark/>
          </w:tcPr>
          <w:p w:rsidRPr="00785E8C" w:rsidR="005673AD" w:rsidP="005673AD" w:rsidRDefault="005673AD" w14:paraId="4DE86F00" w14:textId="3BFB3209">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2</w:t>
            </w:r>
            <w:r w:rsidRPr="00785E8C" w:rsidR="00E40FAE">
              <w:rPr>
                <w:rFonts w:eastAsia="Times New Roman" w:cstheme="minorHAnsi"/>
                <w:b/>
                <w:bCs/>
                <w:color w:val="000000"/>
                <w:lang w:eastAsia="lt-LT"/>
              </w:rPr>
              <w:t>0</w:t>
            </w:r>
            <w:r w:rsidRPr="00785E8C">
              <w:rPr>
                <w:rFonts w:eastAsia="Times New Roman" w:cstheme="minorHAnsi"/>
                <w:b/>
                <w:bCs/>
                <w:color w:val="000000"/>
                <w:lang w:eastAsia="lt-LT"/>
              </w:rPr>
              <w:t>.</w:t>
            </w:r>
          </w:p>
        </w:tc>
        <w:tc>
          <w:tcPr>
            <w:tcW w:w="2374" w:type="dxa"/>
            <w:vAlign w:val="center"/>
            <w:hideMark/>
          </w:tcPr>
          <w:p w:rsidRPr="00785E8C" w:rsidR="005673AD" w:rsidP="005673AD" w:rsidRDefault="005673AD" w14:paraId="68F73AA0"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Panerių 2 DSS</w:t>
            </w:r>
          </w:p>
        </w:tc>
        <w:tc>
          <w:tcPr>
            <w:tcW w:w="1425" w:type="dxa"/>
            <w:vAlign w:val="center"/>
            <w:hideMark/>
          </w:tcPr>
          <w:p w:rsidRPr="00785E8C" w:rsidR="005673AD" w:rsidP="005673AD" w:rsidRDefault="005673AD" w14:paraId="6F90EDFB"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0,32</w:t>
            </w:r>
          </w:p>
        </w:tc>
        <w:tc>
          <w:tcPr>
            <w:tcW w:w="1870" w:type="dxa"/>
            <w:vAlign w:val="center"/>
          </w:tcPr>
          <w:p w:rsidRPr="00785E8C" w:rsidR="098A89FC" w:rsidP="098A89FC" w:rsidRDefault="098A89FC" w14:paraId="7CE69CBE" w14:textId="710FDE83">
            <w:pPr>
              <w:spacing w:after="0"/>
              <w:jc w:val="center"/>
              <w:rPr>
                <w:rFonts w:eastAsia="Calibri" w:cstheme="minorHAnsi"/>
                <w:color w:val="000000" w:themeColor="text1"/>
              </w:rPr>
            </w:pPr>
            <w:r w:rsidRPr="00785E8C">
              <w:rPr>
                <w:rFonts w:eastAsia="Calibri" w:cstheme="minorHAnsi"/>
                <w:color w:val="000000" w:themeColor="text1"/>
              </w:rPr>
              <w:t>500</w:t>
            </w:r>
          </w:p>
        </w:tc>
        <w:tc>
          <w:tcPr>
            <w:tcW w:w="1708" w:type="dxa"/>
            <w:vAlign w:val="center"/>
          </w:tcPr>
          <w:p w:rsidRPr="00785E8C" w:rsidR="098A89FC" w:rsidP="001256BE" w:rsidRDefault="098A89FC" w14:paraId="0988BA81" w14:textId="70802B6A">
            <w:pPr>
              <w:spacing w:after="0"/>
              <w:jc w:val="center"/>
              <w:rPr>
                <w:rFonts w:eastAsia="Calibri" w:cstheme="minorHAnsi"/>
              </w:rPr>
            </w:pPr>
            <w:r w:rsidRPr="00785E8C">
              <w:rPr>
                <w:rFonts w:eastAsia="Calibri" w:cstheme="minorHAnsi"/>
              </w:rPr>
              <w:t xml:space="preserve">x: 54.6492704,      </w:t>
            </w:r>
            <w:r w:rsidRPr="00785E8C" w:rsidR="551D33AE">
              <w:rPr>
                <w:rFonts w:eastAsia="Calibri" w:cstheme="minorHAnsi"/>
              </w:rPr>
              <w:t xml:space="preserve"> </w:t>
            </w:r>
            <w:r w:rsidRPr="00785E8C" w:rsidR="1694E1BE">
              <w:rPr>
                <w:rFonts w:eastAsia="Calibri" w:cstheme="minorHAnsi"/>
              </w:rPr>
              <w:t xml:space="preserve"> </w:t>
            </w:r>
            <w:r w:rsidRPr="00785E8C">
              <w:rPr>
                <w:rFonts w:eastAsia="Calibri" w:cstheme="minorHAnsi"/>
              </w:rPr>
              <w:t>y: 25.1309287</w:t>
            </w:r>
          </w:p>
        </w:tc>
        <w:tc>
          <w:tcPr>
            <w:tcW w:w="1742" w:type="dxa"/>
            <w:vAlign w:val="center"/>
          </w:tcPr>
          <w:p w:rsidRPr="00785E8C" w:rsidR="098A89FC" w:rsidP="001256BE" w:rsidRDefault="098A89FC" w14:paraId="546B9449" w14:textId="64AA028F">
            <w:pPr>
              <w:spacing w:after="0"/>
              <w:jc w:val="center"/>
              <w:rPr>
                <w:rFonts w:eastAsia="Calibri" w:cstheme="minorHAnsi"/>
              </w:rPr>
            </w:pPr>
            <w:r w:rsidRPr="00785E8C">
              <w:rPr>
                <w:rFonts w:eastAsia="Calibri" w:cstheme="minorHAnsi"/>
              </w:rPr>
              <w:t>x: 54.6482347,        y: 25.1355608</w:t>
            </w:r>
          </w:p>
        </w:tc>
      </w:tr>
      <w:tr w:rsidRPr="00785E8C" w:rsidR="005673AD" w:rsidTr="237B4A0D" w14:paraId="5A4E85DD" w14:textId="77777777">
        <w:trPr>
          <w:trHeight w:val="300"/>
        </w:trPr>
        <w:tc>
          <w:tcPr>
            <w:tcW w:w="511" w:type="dxa"/>
            <w:vAlign w:val="center"/>
            <w:hideMark/>
          </w:tcPr>
          <w:p w:rsidRPr="00785E8C" w:rsidR="005673AD" w:rsidP="005673AD" w:rsidRDefault="005673AD" w14:paraId="6617B92E" w14:textId="6606A04C">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2</w:t>
            </w:r>
            <w:r w:rsidRPr="00785E8C" w:rsidR="00E40FAE">
              <w:rPr>
                <w:rFonts w:eastAsia="Times New Roman" w:cstheme="minorHAnsi"/>
                <w:b/>
                <w:bCs/>
                <w:color w:val="000000"/>
                <w:lang w:eastAsia="lt-LT"/>
              </w:rPr>
              <w:t>1</w:t>
            </w:r>
            <w:r w:rsidRPr="00785E8C">
              <w:rPr>
                <w:rFonts w:eastAsia="Times New Roman" w:cstheme="minorHAnsi"/>
                <w:b/>
                <w:bCs/>
                <w:color w:val="000000"/>
                <w:lang w:eastAsia="lt-LT"/>
              </w:rPr>
              <w:t>.</w:t>
            </w:r>
          </w:p>
        </w:tc>
        <w:tc>
          <w:tcPr>
            <w:tcW w:w="2374" w:type="dxa"/>
            <w:vAlign w:val="center"/>
            <w:hideMark/>
          </w:tcPr>
          <w:p w:rsidRPr="00785E8C" w:rsidR="005673AD" w:rsidP="005673AD" w:rsidRDefault="005673AD" w14:paraId="372816FE"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Švenčionėlių DSS</w:t>
            </w:r>
          </w:p>
        </w:tc>
        <w:tc>
          <w:tcPr>
            <w:tcW w:w="1425" w:type="dxa"/>
            <w:vAlign w:val="center"/>
            <w:hideMark/>
          </w:tcPr>
          <w:p w:rsidRPr="00785E8C" w:rsidR="005673AD" w:rsidP="005673AD" w:rsidRDefault="005673AD" w14:paraId="1806DCBA"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0,28</w:t>
            </w:r>
          </w:p>
        </w:tc>
        <w:tc>
          <w:tcPr>
            <w:tcW w:w="1870" w:type="dxa"/>
            <w:vAlign w:val="center"/>
          </w:tcPr>
          <w:p w:rsidRPr="00785E8C" w:rsidR="098A89FC" w:rsidP="098A89FC" w:rsidRDefault="098A89FC" w14:paraId="3096788D" w14:textId="0E2D1D6E">
            <w:pPr>
              <w:spacing w:after="0"/>
              <w:jc w:val="center"/>
              <w:rPr>
                <w:rFonts w:eastAsia="Calibri" w:cstheme="minorHAnsi"/>
                <w:color w:val="000000" w:themeColor="text1"/>
              </w:rPr>
            </w:pPr>
            <w:r w:rsidRPr="00785E8C">
              <w:rPr>
                <w:rFonts w:eastAsia="Calibri" w:cstheme="minorHAnsi"/>
                <w:color w:val="000000" w:themeColor="text1"/>
              </w:rPr>
              <w:t>100</w:t>
            </w:r>
          </w:p>
        </w:tc>
        <w:tc>
          <w:tcPr>
            <w:tcW w:w="1708" w:type="dxa"/>
            <w:vAlign w:val="center"/>
          </w:tcPr>
          <w:p w:rsidRPr="00785E8C" w:rsidR="098A89FC" w:rsidP="001256BE" w:rsidRDefault="098A89FC" w14:paraId="1B49AC30" w14:textId="7CE7607E">
            <w:pPr>
              <w:spacing w:after="0"/>
              <w:jc w:val="center"/>
              <w:rPr>
                <w:rFonts w:eastAsia="Calibri" w:cstheme="minorHAnsi"/>
              </w:rPr>
            </w:pPr>
            <w:r w:rsidRPr="00785E8C">
              <w:rPr>
                <w:rFonts w:eastAsia="Calibri" w:cstheme="minorHAnsi"/>
              </w:rPr>
              <w:t xml:space="preserve">x: 55.143333,       </w:t>
            </w:r>
            <w:r w:rsidRPr="00785E8C" w:rsidR="3EFBC9C9">
              <w:rPr>
                <w:rFonts w:eastAsia="Calibri" w:cstheme="minorHAnsi"/>
              </w:rPr>
              <w:t xml:space="preserve"> </w:t>
            </w:r>
            <w:r w:rsidRPr="00785E8C" w:rsidR="7FDB8A69">
              <w:rPr>
                <w:rFonts w:eastAsia="Calibri" w:cstheme="minorHAnsi"/>
              </w:rPr>
              <w:t xml:space="preserve">  </w:t>
            </w:r>
            <w:r w:rsidRPr="00785E8C">
              <w:rPr>
                <w:rFonts w:eastAsia="Calibri" w:cstheme="minorHAnsi"/>
              </w:rPr>
              <w:t>y:  26.096737</w:t>
            </w:r>
          </w:p>
        </w:tc>
        <w:tc>
          <w:tcPr>
            <w:tcW w:w="1742" w:type="dxa"/>
            <w:vAlign w:val="center"/>
          </w:tcPr>
          <w:p w:rsidRPr="00785E8C" w:rsidR="098A89FC" w:rsidP="001256BE" w:rsidRDefault="098A89FC" w14:paraId="60766B5D" w14:textId="790D8668">
            <w:pPr>
              <w:spacing w:after="0"/>
              <w:jc w:val="center"/>
              <w:rPr>
                <w:rFonts w:eastAsia="Calibri" w:cstheme="minorHAnsi"/>
              </w:rPr>
            </w:pPr>
            <w:r w:rsidRPr="00785E8C">
              <w:rPr>
                <w:rFonts w:eastAsia="Calibri" w:cstheme="minorHAnsi"/>
              </w:rPr>
              <w:t>x: 55.1428998,        y: 26.1013523</w:t>
            </w:r>
          </w:p>
        </w:tc>
      </w:tr>
      <w:tr w:rsidRPr="00785E8C" w:rsidR="005673AD" w:rsidTr="237B4A0D" w14:paraId="52346A13" w14:textId="77777777">
        <w:trPr>
          <w:trHeight w:val="300"/>
        </w:trPr>
        <w:tc>
          <w:tcPr>
            <w:tcW w:w="511" w:type="dxa"/>
            <w:vAlign w:val="center"/>
            <w:hideMark/>
          </w:tcPr>
          <w:p w:rsidRPr="00785E8C" w:rsidR="005673AD" w:rsidP="005673AD" w:rsidRDefault="005673AD" w14:paraId="11725544" w14:textId="6E9250D0">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2</w:t>
            </w:r>
            <w:r w:rsidRPr="00785E8C" w:rsidR="00E40FAE">
              <w:rPr>
                <w:rFonts w:eastAsia="Times New Roman" w:cstheme="minorHAnsi"/>
                <w:b/>
                <w:bCs/>
                <w:color w:val="000000"/>
                <w:lang w:eastAsia="lt-LT"/>
              </w:rPr>
              <w:t>2</w:t>
            </w:r>
            <w:r w:rsidRPr="00785E8C">
              <w:rPr>
                <w:rFonts w:eastAsia="Times New Roman" w:cstheme="minorHAnsi"/>
                <w:b/>
                <w:bCs/>
                <w:color w:val="000000"/>
                <w:lang w:eastAsia="lt-LT"/>
              </w:rPr>
              <w:t>.</w:t>
            </w:r>
          </w:p>
        </w:tc>
        <w:tc>
          <w:tcPr>
            <w:tcW w:w="2374" w:type="dxa"/>
            <w:vAlign w:val="center"/>
            <w:hideMark/>
          </w:tcPr>
          <w:p w:rsidRPr="00785E8C" w:rsidR="005673AD" w:rsidP="005673AD" w:rsidRDefault="005673AD" w14:paraId="6A3DCD58"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Nemenčinės DSS</w:t>
            </w:r>
          </w:p>
        </w:tc>
        <w:tc>
          <w:tcPr>
            <w:tcW w:w="1425" w:type="dxa"/>
            <w:vAlign w:val="center"/>
            <w:hideMark/>
          </w:tcPr>
          <w:p w:rsidRPr="00785E8C" w:rsidR="005673AD" w:rsidP="005673AD" w:rsidRDefault="005673AD" w14:paraId="5FFB9949"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0,367</w:t>
            </w:r>
          </w:p>
        </w:tc>
        <w:tc>
          <w:tcPr>
            <w:tcW w:w="1870" w:type="dxa"/>
            <w:vAlign w:val="center"/>
          </w:tcPr>
          <w:p w:rsidRPr="00785E8C" w:rsidR="098A89FC" w:rsidP="098A89FC" w:rsidRDefault="098A89FC" w14:paraId="7DCD77BF" w14:textId="2773FF38">
            <w:pPr>
              <w:spacing w:after="0"/>
              <w:jc w:val="center"/>
              <w:rPr>
                <w:rFonts w:eastAsia="Calibri" w:cstheme="minorHAnsi"/>
                <w:color w:val="000000" w:themeColor="text1"/>
              </w:rPr>
            </w:pPr>
            <w:r w:rsidRPr="00785E8C">
              <w:rPr>
                <w:rFonts w:eastAsia="Calibri" w:cstheme="minorHAnsi"/>
                <w:color w:val="000000" w:themeColor="text1"/>
              </w:rPr>
              <w:t>100</w:t>
            </w:r>
          </w:p>
        </w:tc>
        <w:tc>
          <w:tcPr>
            <w:tcW w:w="1708" w:type="dxa"/>
            <w:vAlign w:val="center"/>
          </w:tcPr>
          <w:p w:rsidRPr="00785E8C" w:rsidR="098A89FC" w:rsidP="001256BE" w:rsidRDefault="098A89FC" w14:paraId="6AFBC8A4" w14:textId="6E7939F3">
            <w:pPr>
              <w:spacing w:after="0"/>
              <w:jc w:val="center"/>
              <w:rPr>
                <w:rFonts w:eastAsia="Calibri" w:cstheme="minorHAnsi"/>
              </w:rPr>
            </w:pPr>
            <w:r w:rsidRPr="00785E8C">
              <w:rPr>
                <w:rFonts w:eastAsia="Calibri" w:cstheme="minorHAnsi"/>
              </w:rPr>
              <w:t xml:space="preserve">x: 54.8939975,       </w:t>
            </w:r>
            <w:r w:rsidRPr="00785E8C" w:rsidR="6C2A7370">
              <w:rPr>
                <w:rFonts w:eastAsia="Calibri" w:cstheme="minorHAnsi"/>
              </w:rPr>
              <w:t xml:space="preserve"> </w:t>
            </w:r>
            <w:r w:rsidRPr="00785E8C">
              <w:rPr>
                <w:rFonts w:eastAsia="Calibri" w:cstheme="minorHAnsi"/>
              </w:rPr>
              <w:t>y:  25.5576179</w:t>
            </w:r>
          </w:p>
        </w:tc>
        <w:tc>
          <w:tcPr>
            <w:tcW w:w="1742" w:type="dxa"/>
            <w:vAlign w:val="center"/>
          </w:tcPr>
          <w:p w:rsidRPr="00785E8C" w:rsidR="098A89FC" w:rsidP="001256BE" w:rsidRDefault="098A89FC" w14:paraId="21F932D1" w14:textId="664EF8A0">
            <w:pPr>
              <w:spacing w:after="0"/>
              <w:jc w:val="center"/>
              <w:rPr>
                <w:rFonts w:eastAsia="Calibri" w:cstheme="minorHAnsi"/>
              </w:rPr>
            </w:pPr>
            <w:r w:rsidRPr="00785E8C">
              <w:rPr>
                <w:rFonts w:eastAsia="Calibri" w:cstheme="minorHAnsi"/>
              </w:rPr>
              <w:t>x: 54.8922493,        y: 25.5542894</w:t>
            </w:r>
          </w:p>
        </w:tc>
      </w:tr>
      <w:tr w:rsidRPr="00785E8C" w:rsidR="005673AD" w:rsidTr="237B4A0D" w14:paraId="3CCC7A93" w14:textId="77777777">
        <w:trPr>
          <w:trHeight w:val="300"/>
        </w:trPr>
        <w:tc>
          <w:tcPr>
            <w:tcW w:w="511" w:type="dxa"/>
            <w:vAlign w:val="center"/>
            <w:hideMark/>
          </w:tcPr>
          <w:p w:rsidRPr="00785E8C" w:rsidR="005673AD" w:rsidP="005673AD" w:rsidRDefault="005673AD" w14:paraId="3FD62B9A" w14:textId="0CF911DB">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2</w:t>
            </w:r>
            <w:r w:rsidRPr="00785E8C" w:rsidR="00E40FAE">
              <w:rPr>
                <w:rFonts w:eastAsia="Times New Roman" w:cstheme="minorHAnsi"/>
                <w:b/>
                <w:bCs/>
                <w:color w:val="000000"/>
                <w:lang w:eastAsia="lt-LT"/>
              </w:rPr>
              <w:t>3</w:t>
            </w:r>
            <w:r w:rsidRPr="00785E8C">
              <w:rPr>
                <w:rFonts w:eastAsia="Times New Roman" w:cstheme="minorHAnsi"/>
                <w:b/>
                <w:bCs/>
                <w:color w:val="000000"/>
                <w:lang w:eastAsia="lt-LT"/>
              </w:rPr>
              <w:t>.</w:t>
            </w:r>
          </w:p>
        </w:tc>
        <w:tc>
          <w:tcPr>
            <w:tcW w:w="2374" w:type="dxa"/>
            <w:vAlign w:val="center"/>
            <w:hideMark/>
          </w:tcPr>
          <w:p w:rsidRPr="00785E8C" w:rsidR="005673AD" w:rsidP="005673AD" w:rsidRDefault="005673AD" w14:paraId="16537E7A"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Jurbarko DSS</w:t>
            </w:r>
          </w:p>
        </w:tc>
        <w:tc>
          <w:tcPr>
            <w:tcW w:w="1425" w:type="dxa"/>
            <w:vAlign w:val="center"/>
            <w:hideMark/>
          </w:tcPr>
          <w:p w:rsidRPr="00785E8C" w:rsidR="005673AD" w:rsidP="005673AD" w:rsidRDefault="005673AD" w14:paraId="1C27C565"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2,65</w:t>
            </w:r>
          </w:p>
        </w:tc>
        <w:tc>
          <w:tcPr>
            <w:tcW w:w="1870" w:type="dxa"/>
            <w:vAlign w:val="center"/>
          </w:tcPr>
          <w:p w:rsidRPr="00785E8C" w:rsidR="098A89FC" w:rsidP="098A89FC" w:rsidRDefault="098A89FC" w14:paraId="37523441" w14:textId="13BE96EF">
            <w:pPr>
              <w:spacing w:after="0"/>
              <w:jc w:val="center"/>
              <w:rPr>
                <w:rFonts w:eastAsia="Calibri" w:cstheme="minorHAnsi"/>
                <w:color w:val="000000" w:themeColor="text1"/>
              </w:rPr>
            </w:pPr>
            <w:r w:rsidRPr="00785E8C">
              <w:rPr>
                <w:rFonts w:eastAsia="Calibri" w:cstheme="minorHAnsi"/>
                <w:color w:val="000000" w:themeColor="text1"/>
              </w:rPr>
              <w:t>300</w:t>
            </w:r>
          </w:p>
        </w:tc>
        <w:tc>
          <w:tcPr>
            <w:tcW w:w="1708" w:type="dxa"/>
            <w:vAlign w:val="center"/>
          </w:tcPr>
          <w:p w:rsidRPr="00785E8C" w:rsidR="098A89FC" w:rsidP="001256BE" w:rsidRDefault="098A89FC" w14:paraId="2C143F72" w14:textId="72F2DEEF">
            <w:pPr>
              <w:spacing w:after="0"/>
              <w:jc w:val="center"/>
              <w:rPr>
                <w:rFonts w:eastAsia="Calibri" w:cstheme="minorHAnsi"/>
              </w:rPr>
            </w:pPr>
            <w:r w:rsidRPr="00785E8C">
              <w:rPr>
                <w:rFonts w:eastAsia="Calibri" w:cstheme="minorHAnsi"/>
              </w:rPr>
              <w:t xml:space="preserve">x: 55.0996867,       </w:t>
            </w:r>
            <w:r w:rsidRPr="00785E8C" w:rsidR="18D925AC">
              <w:rPr>
                <w:rFonts w:eastAsia="Calibri" w:cstheme="minorHAnsi"/>
              </w:rPr>
              <w:t xml:space="preserve"> </w:t>
            </w:r>
            <w:r w:rsidRPr="00785E8C">
              <w:rPr>
                <w:rFonts w:eastAsia="Calibri" w:cstheme="minorHAnsi"/>
              </w:rPr>
              <w:t>y:  22.8335159</w:t>
            </w:r>
          </w:p>
        </w:tc>
        <w:tc>
          <w:tcPr>
            <w:tcW w:w="1742" w:type="dxa"/>
            <w:vAlign w:val="center"/>
          </w:tcPr>
          <w:p w:rsidRPr="00785E8C" w:rsidR="098A89FC" w:rsidP="001256BE" w:rsidRDefault="098A89FC" w14:paraId="582D6503" w14:textId="39B1DEA1">
            <w:pPr>
              <w:spacing w:after="0"/>
              <w:jc w:val="center"/>
              <w:rPr>
                <w:rFonts w:eastAsia="Calibri" w:cstheme="minorHAnsi"/>
              </w:rPr>
            </w:pPr>
            <w:r w:rsidRPr="00785E8C">
              <w:rPr>
                <w:rFonts w:eastAsia="Calibri" w:cstheme="minorHAnsi"/>
              </w:rPr>
              <w:t>x: 55.09858,           y: 22.8242524</w:t>
            </w:r>
          </w:p>
        </w:tc>
      </w:tr>
      <w:tr w:rsidRPr="00785E8C" w:rsidR="005673AD" w:rsidTr="237B4A0D" w14:paraId="3850BA60" w14:textId="77777777">
        <w:trPr>
          <w:trHeight w:val="300"/>
        </w:trPr>
        <w:tc>
          <w:tcPr>
            <w:tcW w:w="511" w:type="dxa"/>
            <w:vAlign w:val="center"/>
            <w:hideMark/>
          </w:tcPr>
          <w:p w:rsidRPr="00785E8C" w:rsidR="005673AD" w:rsidP="005673AD" w:rsidRDefault="005673AD" w14:paraId="0B872CCD" w14:textId="7BFDDA1C">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2</w:t>
            </w:r>
            <w:r w:rsidRPr="00785E8C" w:rsidR="00E40FAE">
              <w:rPr>
                <w:rFonts w:eastAsia="Times New Roman" w:cstheme="minorHAnsi"/>
                <w:b/>
                <w:bCs/>
                <w:color w:val="000000"/>
                <w:lang w:eastAsia="lt-LT"/>
              </w:rPr>
              <w:t>4</w:t>
            </w:r>
            <w:r w:rsidRPr="00785E8C">
              <w:rPr>
                <w:rFonts w:eastAsia="Times New Roman" w:cstheme="minorHAnsi"/>
                <w:b/>
                <w:bCs/>
                <w:color w:val="000000"/>
                <w:lang w:eastAsia="lt-LT"/>
              </w:rPr>
              <w:t>.</w:t>
            </w:r>
          </w:p>
        </w:tc>
        <w:tc>
          <w:tcPr>
            <w:tcW w:w="2374" w:type="dxa"/>
            <w:vAlign w:val="center"/>
            <w:hideMark/>
          </w:tcPr>
          <w:p w:rsidRPr="00785E8C" w:rsidR="005673AD" w:rsidP="005673AD" w:rsidRDefault="005673AD" w14:paraId="5BCE6E51"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 xml:space="preserve">MD atšaka į </w:t>
            </w:r>
            <w:proofErr w:type="spellStart"/>
            <w:r w:rsidRPr="00785E8C">
              <w:rPr>
                <w:rFonts w:eastAsia="Times New Roman" w:cstheme="minorHAnsi"/>
                <w:color w:val="000000"/>
                <w:lang w:eastAsia="lt-LT"/>
              </w:rPr>
              <w:t>Taujėnų</w:t>
            </w:r>
            <w:proofErr w:type="spellEnd"/>
            <w:r w:rsidRPr="00785E8C">
              <w:rPr>
                <w:rFonts w:eastAsia="Times New Roman" w:cstheme="minorHAnsi"/>
                <w:color w:val="000000"/>
                <w:lang w:eastAsia="lt-LT"/>
              </w:rPr>
              <w:t xml:space="preserve"> DSS</w:t>
            </w:r>
          </w:p>
        </w:tc>
        <w:tc>
          <w:tcPr>
            <w:tcW w:w="1425" w:type="dxa"/>
            <w:vAlign w:val="center"/>
            <w:hideMark/>
          </w:tcPr>
          <w:p w:rsidRPr="00785E8C" w:rsidR="005673AD" w:rsidP="005673AD" w:rsidRDefault="005673AD" w14:paraId="196AFBF6"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0,28</w:t>
            </w:r>
          </w:p>
        </w:tc>
        <w:tc>
          <w:tcPr>
            <w:tcW w:w="1870" w:type="dxa"/>
            <w:vAlign w:val="center"/>
          </w:tcPr>
          <w:p w:rsidRPr="00785E8C" w:rsidR="098A89FC" w:rsidP="098A89FC" w:rsidRDefault="098A89FC" w14:paraId="292D6E99" w14:textId="576920CB">
            <w:pPr>
              <w:spacing w:after="0"/>
              <w:jc w:val="center"/>
              <w:rPr>
                <w:rFonts w:eastAsia="Calibri" w:cstheme="minorHAnsi"/>
                <w:color w:val="000000" w:themeColor="text1"/>
              </w:rPr>
            </w:pPr>
            <w:r w:rsidRPr="00785E8C">
              <w:rPr>
                <w:rFonts w:eastAsia="Calibri" w:cstheme="minorHAnsi"/>
                <w:color w:val="000000" w:themeColor="text1"/>
              </w:rPr>
              <w:t>150</w:t>
            </w:r>
          </w:p>
        </w:tc>
        <w:tc>
          <w:tcPr>
            <w:tcW w:w="1708" w:type="dxa"/>
            <w:vAlign w:val="center"/>
          </w:tcPr>
          <w:p w:rsidRPr="00785E8C" w:rsidR="098A89FC" w:rsidP="001256BE" w:rsidRDefault="098A89FC" w14:paraId="2ACEB3F1" w14:textId="45B0A0E5">
            <w:pPr>
              <w:spacing w:after="0"/>
              <w:jc w:val="center"/>
              <w:rPr>
                <w:rFonts w:eastAsia="Calibri" w:cstheme="minorHAnsi"/>
              </w:rPr>
            </w:pPr>
            <w:r w:rsidRPr="00785E8C">
              <w:rPr>
                <w:rFonts w:eastAsia="Calibri" w:cstheme="minorHAnsi"/>
              </w:rPr>
              <w:t xml:space="preserve">x: 55.386136,       </w:t>
            </w:r>
            <w:r w:rsidRPr="00785E8C" w:rsidR="568F711B">
              <w:rPr>
                <w:rFonts w:eastAsia="Calibri" w:cstheme="minorHAnsi"/>
              </w:rPr>
              <w:t xml:space="preserve">   </w:t>
            </w:r>
            <w:r w:rsidRPr="00785E8C">
              <w:rPr>
                <w:rFonts w:eastAsia="Calibri" w:cstheme="minorHAnsi"/>
              </w:rPr>
              <w:t>y:  24.755112</w:t>
            </w:r>
          </w:p>
        </w:tc>
        <w:tc>
          <w:tcPr>
            <w:tcW w:w="1742" w:type="dxa"/>
            <w:vAlign w:val="center"/>
          </w:tcPr>
          <w:p w:rsidRPr="00785E8C" w:rsidR="098A89FC" w:rsidP="001256BE" w:rsidRDefault="098A89FC" w14:paraId="26C907B3" w14:textId="0C819391">
            <w:pPr>
              <w:spacing w:after="0"/>
              <w:jc w:val="center"/>
              <w:rPr>
                <w:rFonts w:eastAsia="Calibri" w:cstheme="minorHAnsi"/>
              </w:rPr>
            </w:pPr>
            <w:r w:rsidRPr="00785E8C">
              <w:rPr>
                <w:rFonts w:eastAsia="Calibri" w:cstheme="minorHAnsi"/>
              </w:rPr>
              <w:t>x: 55.3852655,         y: 24.751561</w:t>
            </w:r>
          </w:p>
        </w:tc>
      </w:tr>
      <w:tr w:rsidRPr="00785E8C" w:rsidR="005673AD" w:rsidTr="237B4A0D" w14:paraId="5A936C1B" w14:textId="77777777">
        <w:trPr>
          <w:trHeight w:val="300"/>
        </w:trPr>
        <w:tc>
          <w:tcPr>
            <w:tcW w:w="511" w:type="dxa"/>
            <w:vAlign w:val="center"/>
            <w:hideMark/>
          </w:tcPr>
          <w:p w:rsidRPr="00785E8C" w:rsidR="005673AD" w:rsidP="005673AD" w:rsidRDefault="005673AD" w14:paraId="0C0ABC96" w14:textId="69AC35BD">
            <w:pPr>
              <w:spacing w:after="0" w:line="240" w:lineRule="auto"/>
              <w:jc w:val="center"/>
              <w:rPr>
                <w:rFonts w:eastAsia="Times New Roman" w:cstheme="minorHAnsi"/>
                <w:b/>
                <w:bCs/>
                <w:color w:val="000000"/>
                <w:lang w:eastAsia="lt-LT"/>
              </w:rPr>
            </w:pPr>
            <w:r w:rsidRPr="00785E8C">
              <w:rPr>
                <w:rFonts w:eastAsia="Times New Roman" w:cstheme="minorHAnsi"/>
                <w:b/>
                <w:bCs/>
                <w:color w:val="000000"/>
                <w:lang w:eastAsia="lt-LT"/>
              </w:rPr>
              <w:t>2</w:t>
            </w:r>
            <w:r w:rsidRPr="00785E8C" w:rsidR="00E40FAE">
              <w:rPr>
                <w:rFonts w:eastAsia="Times New Roman" w:cstheme="minorHAnsi"/>
                <w:b/>
                <w:bCs/>
                <w:color w:val="000000"/>
                <w:lang w:eastAsia="lt-LT"/>
              </w:rPr>
              <w:t>5</w:t>
            </w:r>
            <w:r w:rsidRPr="00785E8C">
              <w:rPr>
                <w:rFonts w:eastAsia="Times New Roman" w:cstheme="minorHAnsi"/>
                <w:b/>
                <w:bCs/>
                <w:color w:val="000000"/>
                <w:lang w:eastAsia="lt-LT"/>
              </w:rPr>
              <w:t>.</w:t>
            </w:r>
          </w:p>
        </w:tc>
        <w:tc>
          <w:tcPr>
            <w:tcW w:w="2374" w:type="dxa"/>
            <w:vAlign w:val="center"/>
            <w:hideMark/>
          </w:tcPr>
          <w:p w:rsidRPr="00785E8C" w:rsidR="005673AD" w:rsidP="005673AD" w:rsidRDefault="005673AD" w14:paraId="12F17374"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Raguvos DSS</w:t>
            </w:r>
          </w:p>
        </w:tc>
        <w:tc>
          <w:tcPr>
            <w:tcW w:w="1425" w:type="dxa"/>
            <w:vAlign w:val="center"/>
            <w:hideMark/>
          </w:tcPr>
          <w:p w:rsidRPr="00785E8C" w:rsidR="005673AD" w:rsidP="005673AD" w:rsidRDefault="005673AD" w14:paraId="53E6DC04"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0,24</w:t>
            </w:r>
          </w:p>
        </w:tc>
        <w:tc>
          <w:tcPr>
            <w:tcW w:w="1870" w:type="dxa"/>
            <w:vAlign w:val="center"/>
          </w:tcPr>
          <w:p w:rsidRPr="00785E8C" w:rsidR="098A89FC" w:rsidP="098A89FC" w:rsidRDefault="098A89FC" w14:paraId="55EFFBD1" w14:textId="2F80BC12">
            <w:pPr>
              <w:spacing w:after="0"/>
              <w:jc w:val="center"/>
              <w:rPr>
                <w:rFonts w:eastAsia="Calibri" w:cstheme="minorHAnsi"/>
                <w:color w:val="000000" w:themeColor="text1"/>
              </w:rPr>
            </w:pPr>
            <w:r w:rsidRPr="00785E8C">
              <w:rPr>
                <w:rFonts w:eastAsia="Calibri" w:cstheme="minorHAnsi"/>
                <w:color w:val="000000" w:themeColor="text1"/>
              </w:rPr>
              <w:t>100</w:t>
            </w:r>
          </w:p>
        </w:tc>
        <w:tc>
          <w:tcPr>
            <w:tcW w:w="1708" w:type="dxa"/>
            <w:vAlign w:val="center"/>
          </w:tcPr>
          <w:p w:rsidRPr="00785E8C" w:rsidR="098A89FC" w:rsidP="001256BE" w:rsidRDefault="098A89FC" w14:paraId="7A65F8E3" w14:textId="415E6E24">
            <w:pPr>
              <w:spacing w:after="0"/>
              <w:jc w:val="center"/>
              <w:rPr>
                <w:rFonts w:eastAsia="Calibri" w:cstheme="minorHAnsi"/>
              </w:rPr>
            </w:pPr>
            <w:r w:rsidRPr="00785E8C">
              <w:rPr>
                <w:rFonts w:eastAsia="Calibri" w:cstheme="minorHAnsi"/>
              </w:rPr>
              <w:t xml:space="preserve">x: 55.5682175,       </w:t>
            </w:r>
            <w:r w:rsidRPr="00785E8C" w:rsidR="2FFDA6EC">
              <w:rPr>
                <w:rFonts w:eastAsia="Calibri" w:cstheme="minorHAnsi"/>
              </w:rPr>
              <w:t xml:space="preserve"> </w:t>
            </w:r>
            <w:r w:rsidRPr="00785E8C">
              <w:rPr>
                <w:rFonts w:eastAsia="Calibri" w:cstheme="minorHAnsi"/>
              </w:rPr>
              <w:t>y:  24.6452386</w:t>
            </w:r>
          </w:p>
        </w:tc>
        <w:tc>
          <w:tcPr>
            <w:tcW w:w="1742" w:type="dxa"/>
            <w:vAlign w:val="center"/>
          </w:tcPr>
          <w:p w:rsidRPr="00785E8C" w:rsidR="098A89FC" w:rsidP="001256BE" w:rsidRDefault="098A89FC" w14:paraId="4F11746F" w14:textId="49ABC6BD">
            <w:pPr>
              <w:spacing w:after="0"/>
              <w:jc w:val="center"/>
              <w:rPr>
                <w:rFonts w:eastAsia="Calibri" w:cstheme="minorHAnsi"/>
              </w:rPr>
            </w:pPr>
            <w:r w:rsidRPr="00785E8C">
              <w:rPr>
                <w:rFonts w:eastAsia="Calibri" w:cstheme="minorHAnsi"/>
              </w:rPr>
              <w:t>x: 55.5679413,        y: 24.6422228</w:t>
            </w:r>
          </w:p>
        </w:tc>
      </w:tr>
      <w:tr w:rsidRPr="00785E8C" w:rsidR="005673AD" w:rsidTr="237B4A0D" w14:paraId="74B1BC65" w14:textId="77777777">
        <w:trPr>
          <w:trHeight w:val="300"/>
        </w:trPr>
        <w:tc>
          <w:tcPr>
            <w:tcW w:w="511" w:type="dxa"/>
            <w:vAlign w:val="center"/>
            <w:hideMark/>
          </w:tcPr>
          <w:p w:rsidRPr="00785E8C" w:rsidR="005673AD" w:rsidP="6A42C2A7" w:rsidRDefault="71E890A2" w14:paraId="1E11D250" w14:textId="6B664A29">
            <w:pPr>
              <w:spacing w:after="0" w:line="240" w:lineRule="auto"/>
              <w:jc w:val="center"/>
              <w:rPr>
                <w:rFonts w:eastAsia="Times New Roman"/>
                <w:b/>
                <w:bCs/>
                <w:color w:val="000000"/>
                <w:lang w:eastAsia="lt-LT"/>
              </w:rPr>
            </w:pPr>
            <w:r w:rsidRPr="6A42C2A7">
              <w:rPr>
                <w:rFonts w:eastAsia="Times New Roman"/>
                <w:b/>
                <w:bCs/>
                <w:color w:val="000000" w:themeColor="text1"/>
                <w:lang w:eastAsia="lt-LT"/>
              </w:rPr>
              <w:t>2</w:t>
            </w:r>
            <w:r w:rsidRPr="6A42C2A7" w:rsidR="3A968B2C">
              <w:rPr>
                <w:rFonts w:eastAsia="Times New Roman"/>
                <w:b/>
                <w:bCs/>
                <w:color w:val="000000" w:themeColor="text1"/>
                <w:lang w:eastAsia="lt-LT"/>
              </w:rPr>
              <w:t>6</w:t>
            </w:r>
            <w:r w:rsidRPr="6A42C2A7">
              <w:rPr>
                <w:rFonts w:eastAsia="Times New Roman"/>
                <w:b/>
                <w:bCs/>
                <w:color w:val="000000" w:themeColor="text1"/>
                <w:lang w:eastAsia="lt-LT"/>
              </w:rPr>
              <w:t>.</w:t>
            </w:r>
          </w:p>
        </w:tc>
        <w:tc>
          <w:tcPr>
            <w:tcW w:w="2374" w:type="dxa"/>
            <w:vAlign w:val="center"/>
            <w:hideMark/>
          </w:tcPr>
          <w:p w:rsidRPr="00785E8C" w:rsidR="005673AD" w:rsidP="005673AD" w:rsidRDefault="005673AD" w14:paraId="2CBE1943"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Techninė jungtis (</w:t>
            </w:r>
            <w:proofErr w:type="spellStart"/>
            <w:r w:rsidRPr="00785E8C">
              <w:rPr>
                <w:rFonts w:eastAsia="Times New Roman" w:cstheme="minorHAnsi"/>
                <w:color w:val="000000"/>
                <w:lang w:eastAsia="lt-LT"/>
              </w:rPr>
              <w:t>lupingas</w:t>
            </w:r>
            <w:proofErr w:type="spellEnd"/>
            <w:r w:rsidRPr="00785E8C">
              <w:rPr>
                <w:rFonts w:eastAsia="Times New Roman" w:cstheme="minorHAnsi"/>
                <w:color w:val="000000"/>
                <w:lang w:eastAsia="lt-LT"/>
              </w:rPr>
              <w:t>) į Panevėžio DSS</w:t>
            </w:r>
          </w:p>
        </w:tc>
        <w:tc>
          <w:tcPr>
            <w:tcW w:w="1425" w:type="dxa"/>
            <w:vAlign w:val="center"/>
            <w:hideMark/>
          </w:tcPr>
          <w:p w:rsidRPr="00785E8C" w:rsidR="005673AD" w:rsidP="005673AD" w:rsidRDefault="005673AD" w14:paraId="13DBDCC9"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1,34</w:t>
            </w:r>
          </w:p>
        </w:tc>
        <w:tc>
          <w:tcPr>
            <w:tcW w:w="1870" w:type="dxa"/>
            <w:vAlign w:val="center"/>
          </w:tcPr>
          <w:p w:rsidRPr="00785E8C" w:rsidR="098A89FC" w:rsidP="098A89FC" w:rsidRDefault="098A89FC" w14:paraId="4522D600" w14:textId="6871F0B0">
            <w:pPr>
              <w:spacing w:after="0"/>
              <w:jc w:val="center"/>
              <w:rPr>
                <w:rFonts w:eastAsia="Calibri" w:cstheme="minorHAnsi"/>
                <w:color w:val="000000" w:themeColor="text1"/>
              </w:rPr>
            </w:pPr>
            <w:r w:rsidRPr="00785E8C">
              <w:rPr>
                <w:rFonts w:eastAsia="Calibri" w:cstheme="minorHAnsi"/>
                <w:color w:val="000000" w:themeColor="text1"/>
              </w:rPr>
              <w:t>500</w:t>
            </w:r>
          </w:p>
        </w:tc>
        <w:tc>
          <w:tcPr>
            <w:tcW w:w="1708" w:type="dxa"/>
            <w:vAlign w:val="center"/>
          </w:tcPr>
          <w:p w:rsidRPr="00785E8C" w:rsidR="098A89FC" w:rsidP="001256BE" w:rsidRDefault="098A89FC" w14:paraId="5D451543" w14:textId="0126BA90">
            <w:pPr>
              <w:spacing w:after="0"/>
              <w:jc w:val="center"/>
              <w:rPr>
                <w:rFonts w:eastAsia="Calibri" w:cstheme="minorHAnsi"/>
              </w:rPr>
            </w:pPr>
            <w:r w:rsidRPr="00785E8C">
              <w:rPr>
                <w:rFonts w:eastAsia="Calibri" w:cstheme="minorHAnsi"/>
              </w:rPr>
              <w:t>x: 55.7891443,       y:  24.3929109</w:t>
            </w:r>
          </w:p>
        </w:tc>
        <w:tc>
          <w:tcPr>
            <w:tcW w:w="1742" w:type="dxa"/>
            <w:vAlign w:val="center"/>
          </w:tcPr>
          <w:p w:rsidRPr="00785E8C" w:rsidR="098A89FC" w:rsidP="001256BE" w:rsidRDefault="098A89FC" w14:paraId="19C6668A" w14:textId="4E394646">
            <w:pPr>
              <w:spacing w:after="0"/>
              <w:jc w:val="center"/>
              <w:rPr>
                <w:rFonts w:eastAsia="Calibri" w:cstheme="minorHAnsi"/>
              </w:rPr>
            </w:pPr>
            <w:r w:rsidRPr="00785E8C">
              <w:rPr>
                <w:rFonts w:eastAsia="Calibri" w:cstheme="minorHAnsi"/>
              </w:rPr>
              <w:t>x: 55.7822416,        y: 24.4066477</w:t>
            </w:r>
          </w:p>
        </w:tc>
      </w:tr>
      <w:tr w:rsidRPr="00785E8C" w:rsidR="001256BE" w:rsidTr="237B4A0D" w14:paraId="036B32D6" w14:textId="77777777">
        <w:trPr>
          <w:trHeight w:val="300"/>
        </w:trPr>
        <w:tc>
          <w:tcPr>
            <w:tcW w:w="511" w:type="dxa"/>
            <w:vMerge w:val="restart"/>
            <w:vAlign w:val="center"/>
            <w:hideMark/>
          </w:tcPr>
          <w:p w:rsidRPr="00785E8C" w:rsidR="001256BE" w:rsidP="6A42C2A7" w:rsidRDefault="22A94773" w14:paraId="6195636E" w14:textId="68E6C363">
            <w:pPr>
              <w:spacing w:after="0" w:line="240" w:lineRule="auto"/>
              <w:jc w:val="center"/>
              <w:rPr>
                <w:rFonts w:eastAsia="Times New Roman"/>
                <w:b/>
                <w:bCs/>
                <w:color w:val="000000"/>
                <w:lang w:eastAsia="lt-LT"/>
              </w:rPr>
            </w:pPr>
            <w:r w:rsidRPr="6A42C2A7">
              <w:rPr>
                <w:rFonts w:eastAsia="Times New Roman"/>
                <w:b/>
                <w:bCs/>
                <w:color w:val="000000" w:themeColor="text1"/>
                <w:lang w:eastAsia="lt-LT"/>
              </w:rPr>
              <w:t>2</w:t>
            </w:r>
            <w:r w:rsidRPr="6A42C2A7" w:rsidR="3A968B2C">
              <w:rPr>
                <w:rFonts w:eastAsia="Times New Roman"/>
                <w:b/>
                <w:bCs/>
                <w:color w:val="000000" w:themeColor="text1"/>
                <w:lang w:eastAsia="lt-LT"/>
              </w:rPr>
              <w:t>7</w:t>
            </w:r>
            <w:r w:rsidRPr="6A42C2A7">
              <w:rPr>
                <w:rFonts w:eastAsia="Times New Roman"/>
                <w:b/>
                <w:bCs/>
                <w:color w:val="000000" w:themeColor="text1"/>
                <w:lang w:eastAsia="lt-LT"/>
              </w:rPr>
              <w:t>.</w:t>
            </w:r>
          </w:p>
        </w:tc>
        <w:tc>
          <w:tcPr>
            <w:tcW w:w="2374" w:type="dxa"/>
            <w:vMerge w:val="restart"/>
            <w:vAlign w:val="center"/>
            <w:hideMark/>
          </w:tcPr>
          <w:p w:rsidRPr="00785E8C" w:rsidR="001256BE" w:rsidP="005673AD" w:rsidRDefault="001256BE" w14:paraId="3B144CCD"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Panevėžio DKS</w:t>
            </w:r>
          </w:p>
        </w:tc>
        <w:tc>
          <w:tcPr>
            <w:tcW w:w="1425" w:type="dxa"/>
            <w:vMerge w:val="restart"/>
            <w:vAlign w:val="center"/>
            <w:hideMark/>
          </w:tcPr>
          <w:p w:rsidRPr="00785E8C" w:rsidR="001256BE" w:rsidP="005673AD" w:rsidRDefault="001256BE" w14:paraId="14D32626"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1,98</w:t>
            </w:r>
          </w:p>
        </w:tc>
        <w:tc>
          <w:tcPr>
            <w:tcW w:w="1870" w:type="dxa"/>
            <w:vMerge w:val="restart"/>
            <w:vAlign w:val="center"/>
          </w:tcPr>
          <w:p w:rsidRPr="00785E8C" w:rsidR="001256BE" w:rsidP="098A89FC" w:rsidRDefault="001256BE" w14:paraId="15CBD781" w14:textId="0C23BC9C">
            <w:pPr>
              <w:spacing w:after="0"/>
              <w:jc w:val="center"/>
              <w:rPr>
                <w:rFonts w:eastAsia="Calibri" w:cstheme="minorHAnsi"/>
              </w:rPr>
            </w:pPr>
            <w:r w:rsidRPr="00785E8C">
              <w:rPr>
                <w:rFonts w:eastAsia="Calibri" w:cstheme="minorHAnsi"/>
              </w:rPr>
              <w:t>700</w:t>
            </w:r>
          </w:p>
        </w:tc>
        <w:tc>
          <w:tcPr>
            <w:tcW w:w="1708" w:type="dxa"/>
            <w:vAlign w:val="center"/>
          </w:tcPr>
          <w:p w:rsidRPr="00785E8C" w:rsidR="001256BE" w:rsidP="001256BE" w:rsidRDefault="001256BE" w14:paraId="26D50EA5" w14:textId="3B1B4F1D">
            <w:pPr>
              <w:spacing w:after="0"/>
              <w:jc w:val="center"/>
              <w:rPr>
                <w:rFonts w:eastAsia="Calibri" w:cstheme="minorHAnsi"/>
              </w:rPr>
            </w:pPr>
            <w:r w:rsidRPr="00785E8C">
              <w:rPr>
                <w:rFonts w:eastAsia="Calibri" w:cstheme="minorHAnsi"/>
              </w:rPr>
              <w:t>x: 55.7902127,       y:  24.3901983</w:t>
            </w:r>
          </w:p>
        </w:tc>
        <w:tc>
          <w:tcPr>
            <w:tcW w:w="1742" w:type="dxa"/>
            <w:vAlign w:val="center"/>
          </w:tcPr>
          <w:p w:rsidRPr="00785E8C" w:rsidR="001256BE" w:rsidP="001256BE" w:rsidRDefault="001256BE" w14:paraId="7FFFA0CF" w14:textId="5CFD9149">
            <w:pPr>
              <w:spacing w:after="0"/>
              <w:jc w:val="center"/>
              <w:rPr>
                <w:rFonts w:eastAsia="Calibri" w:cstheme="minorHAnsi"/>
              </w:rPr>
            </w:pPr>
            <w:r w:rsidRPr="00785E8C">
              <w:rPr>
                <w:rFonts w:eastAsia="Calibri" w:cstheme="minorHAnsi"/>
              </w:rPr>
              <w:t>x: 55.7878334,        y: 24.381865</w:t>
            </w:r>
          </w:p>
        </w:tc>
      </w:tr>
      <w:tr w:rsidRPr="00785E8C" w:rsidR="001256BE" w:rsidTr="237B4A0D" w14:paraId="2ECF1ACF" w14:textId="77777777">
        <w:trPr>
          <w:trHeight w:val="300"/>
        </w:trPr>
        <w:tc>
          <w:tcPr>
            <w:tcW w:w="511" w:type="dxa"/>
            <w:vMerge/>
            <w:vAlign w:val="center"/>
          </w:tcPr>
          <w:p w:rsidRPr="00785E8C" w:rsidR="001256BE" w:rsidP="005673AD" w:rsidRDefault="001256BE" w14:paraId="6F4A818F" w14:textId="77777777">
            <w:pPr>
              <w:spacing w:after="0" w:line="240" w:lineRule="auto"/>
              <w:jc w:val="center"/>
              <w:rPr>
                <w:rFonts w:eastAsia="Times New Roman" w:cstheme="minorHAnsi"/>
                <w:b/>
                <w:bCs/>
                <w:color w:val="000000"/>
                <w:lang w:eastAsia="lt-LT"/>
              </w:rPr>
            </w:pPr>
          </w:p>
        </w:tc>
        <w:tc>
          <w:tcPr>
            <w:tcW w:w="2374" w:type="dxa"/>
            <w:vMerge/>
            <w:vAlign w:val="center"/>
          </w:tcPr>
          <w:p w:rsidRPr="00785E8C" w:rsidR="001256BE" w:rsidP="005673AD" w:rsidRDefault="001256BE" w14:paraId="185948AF" w14:textId="77777777">
            <w:pPr>
              <w:spacing w:after="0" w:line="240" w:lineRule="auto"/>
              <w:jc w:val="center"/>
              <w:rPr>
                <w:rFonts w:eastAsia="Times New Roman" w:cstheme="minorHAnsi"/>
                <w:color w:val="000000"/>
                <w:lang w:eastAsia="lt-LT"/>
              </w:rPr>
            </w:pPr>
          </w:p>
        </w:tc>
        <w:tc>
          <w:tcPr>
            <w:tcW w:w="1425" w:type="dxa"/>
            <w:vMerge/>
            <w:vAlign w:val="center"/>
          </w:tcPr>
          <w:p w:rsidRPr="00785E8C" w:rsidR="001256BE" w:rsidP="005673AD" w:rsidRDefault="001256BE" w14:paraId="34460D42" w14:textId="77777777">
            <w:pPr>
              <w:spacing w:after="0" w:line="240" w:lineRule="auto"/>
              <w:jc w:val="center"/>
              <w:rPr>
                <w:rFonts w:eastAsia="Times New Roman" w:cstheme="minorHAnsi"/>
                <w:color w:val="000000"/>
                <w:lang w:eastAsia="lt-LT"/>
              </w:rPr>
            </w:pPr>
          </w:p>
        </w:tc>
        <w:tc>
          <w:tcPr>
            <w:tcW w:w="1870" w:type="dxa"/>
            <w:vMerge/>
            <w:vAlign w:val="center"/>
          </w:tcPr>
          <w:p w:rsidRPr="00785E8C" w:rsidR="001256BE" w:rsidP="098A89FC" w:rsidRDefault="001256BE" w14:paraId="7E7772D7" w14:textId="77777777">
            <w:pPr>
              <w:spacing w:after="0"/>
              <w:jc w:val="center"/>
              <w:rPr>
                <w:rFonts w:eastAsia="Calibri" w:cstheme="minorHAnsi"/>
              </w:rPr>
            </w:pPr>
          </w:p>
        </w:tc>
        <w:tc>
          <w:tcPr>
            <w:tcW w:w="1708" w:type="dxa"/>
            <w:vAlign w:val="center"/>
          </w:tcPr>
          <w:p w:rsidRPr="00785E8C" w:rsidR="001256BE" w:rsidP="001256BE" w:rsidRDefault="001256BE" w14:paraId="477DA874" w14:textId="40AA50A8">
            <w:pPr>
              <w:spacing w:after="0"/>
              <w:jc w:val="center"/>
              <w:rPr>
                <w:rFonts w:eastAsia="Calibri" w:cstheme="minorHAnsi"/>
              </w:rPr>
            </w:pPr>
            <w:r w:rsidRPr="00785E8C">
              <w:rPr>
                <w:rFonts w:eastAsia="Calibri" w:cstheme="minorHAnsi"/>
              </w:rPr>
              <w:t>x: 55.7900916,       y:  24.3902168</w:t>
            </w:r>
          </w:p>
        </w:tc>
        <w:tc>
          <w:tcPr>
            <w:tcW w:w="1742" w:type="dxa"/>
            <w:vAlign w:val="center"/>
          </w:tcPr>
          <w:p w:rsidRPr="00785E8C" w:rsidR="001256BE" w:rsidP="001256BE" w:rsidRDefault="001256BE" w14:paraId="3AB437D8" w14:textId="596D3E46">
            <w:pPr>
              <w:spacing w:after="0"/>
              <w:jc w:val="center"/>
              <w:rPr>
                <w:rFonts w:eastAsia="Calibri" w:cstheme="minorHAnsi"/>
              </w:rPr>
            </w:pPr>
            <w:r w:rsidRPr="00785E8C">
              <w:rPr>
                <w:rFonts w:eastAsia="Calibri" w:cstheme="minorHAnsi"/>
              </w:rPr>
              <w:t>x: 55.7875833,        y: 24.381761</w:t>
            </w:r>
          </w:p>
        </w:tc>
      </w:tr>
      <w:tr w:rsidRPr="00785E8C" w:rsidR="005673AD" w:rsidTr="237B4A0D" w14:paraId="31B61844" w14:textId="77777777">
        <w:trPr>
          <w:trHeight w:val="300"/>
        </w:trPr>
        <w:tc>
          <w:tcPr>
            <w:tcW w:w="511" w:type="dxa"/>
            <w:vAlign w:val="center"/>
            <w:hideMark/>
          </w:tcPr>
          <w:p w:rsidRPr="00785E8C" w:rsidR="005673AD" w:rsidP="6A42C2A7" w:rsidRDefault="01D7B14D" w14:paraId="4289E39B" w14:textId="5E2568EF">
            <w:pPr>
              <w:spacing w:after="0" w:line="240" w:lineRule="auto"/>
              <w:jc w:val="center"/>
              <w:rPr>
                <w:rFonts w:eastAsia="Times New Roman"/>
                <w:b/>
                <w:bCs/>
                <w:color w:val="000000"/>
                <w:lang w:eastAsia="lt-LT"/>
              </w:rPr>
            </w:pPr>
            <w:r w:rsidRPr="6A42C2A7">
              <w:rPr>
                <w:rFonts w:eastAsia="Times New Roman"/>
                <w:b/>
                <w:bCs/>
                <w:color w:val="000000" w:themeColor="text1"/>
                <w:lang w:eastAsia="lt-LT"/>
              </w:rPr>
              <w:t>2</w:t>
            </w:r>
            <w:r w:rsidRPr="6A42C2A7" w:rsidR="3A968B2C">
              <w:rPr>
                <w:rFonts w:eastAsia="Times New Roman"/>
                <w:b/>
                <w:bCs/>
                <w:color w:val="000000" w:themeColor="text1"/>
                <w:lang w:eastAsia="lt-LT"/>
              </w:rPr>
              <w:t>8</w:t>
            </w:r>
            <w:r w:rsidRPr="6A42C2A7" w:rsidR="71E890A2">
              <w:rPr>
                <w:rFonts w:eastAsia="Times New Roman"/>
                <w:b/>
                <w:bCs/>
                <w:color w:val="000000" w:themeColor="text1"/>
                <w:lang w:eastAsia="lt-LT"/>
              </w:rPr>
              <w:t>.</w:t>
            </w:r>
          </w:p>
        </w:tc>
        <w:tc>
          <w:tcPr>
            <w:tcW w:w="2374" w:type="dxa"/>
            <w:vAlign w:val="center"/>
            <w:hideMark/>
          </w:tcPr>
          <w:p w:rsidRPr="00785E8C" w:rsidR="005673AD" w:rsidP="005673AD" w:rsidRDefault="005673AD" w14:paraId="3EED7D10"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Gegužinės DSS</w:t>
            </w:r>
          </w:p>
        </w:tc>
        <w:tc>
          <w:tcPr>
            <w:tcW w:w="1425" w:type="dxa"/>
            <w:vAlign w:val="center"/>
            <w:hideMark/>
          </w:tcPr>
          <w:p w:rsidRPr="00785E8C" w:rsidR="005673AD" w:rsidP="005673AD" w:rsidRDefault="005673AD" w14:paraId="37E39ACA"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0,46</w:t>
            </w:r>
          </w:p>
        </w:tc>
        <w:tc>
          <w:tcPr>
            <w:tcW w:w="1870" w:type="dxa"/>
            <w:vAlign w:val="center"/>
          </w:tcPr>
          <w:p w:rsidRPr="00785E8C" w:rsidR="098A89FC" w:rsidP="001256BE" w:rsidRDefault="098A89FC" w14:paraId="432B3B74" w14:textId="20C8F614">
            <w:pPr>
              <w:spacing w:after="0"/>
              <w:jc w:val="center"/>
              <w:rPr>
                <w:rFonts w:eastAsia="Calibri" w:cstheme="minorHAnsi"/>
              </w:rPr>
            </w:pPr>
            <w:r w:rsidRPr="00785E8C">
              <w:rPr>
                <w:rFonts w:eastAsia="Calibri" w:cstheme="minorHAnsi"/>
              </w:rPr>
              <w:t>150</w:t>
            </w:r>
          </w:p>
        </w:tc>
        <w:tc>
          <w:tcPr>
            <w:tcW w:w="1708" w:type="dxa"/>
            <w:vAlign w:val="center"/>
          </w:tcPr>
          <w:p w:rsidRPr="00785E8C" w:rsidR="098A89FC" w:rsidP="001256BE" w:rsidRDefault="098A89FC" w14:paraId="3C566C6F" w14:textId="49B607CE">
            <w:pPr>
              <w:spacing w:after="0"/>
              <w:jc w:val="center"/>
              <w:rPr>
                <w:rFonts w:eastAsia="Calibri" w:cstheme="minorHAnsi"/>
              </w:rPr>
            </w:pPr>
            <w:r w:rsidRPr="00785E8C">
              <w:rPr>
                <w:rFonts w:eastAsia="Calibri" w:cstheme="minorHAnsi"/>
              </w:rPr>
              <w:t>x: 55.8554234,       y:  24.3524504</w:t>
            </w:r>
          </w:p>
        </w:tc>
        <w:tc>
          <w:tcPr>
            <w:tcW w:w="1742" w:type="dxa"/>
            <w:vAlign w:val="center"/>
          </w:tcPr>
          <w:p w:rsidRPr="00785E8C" w:rsidR="098A89FC" w:rsidP="001256BE" w:rsidRDefault="098A89FC" w14:paraId="2C86E451" w14:textId="19FF8AA5">
            <w:pPr>
              <w:spacing w:after="0"/>
              <w:jc w:val="center"/>
              <w:rPr>
                <w:rFonts w:eastAsia="Calibri" w:cstheme="minorHAnsi"/>
              </w:rPr>
            </w:pPr>
            <w:r w:rsidRPr="00785E8C">
              <w:rPr>
                <w:rFonts w:eastAsia="Calibri" w:cstheme="minorHAnsi"/>
              </w:rPr>
              <w:t>x: 55.8546209,        y: 24.3461205</w:t>
            </w:r>
          </w:p>
        </w:tc>
      </w:tr>
      <w:tr w:rsidRPr="00785E8C" w:rsidR="005673AD" w:rsidTr="237B4A0D" w14:paraId="019561EC" w14:textId="77777777">
        <w:trPr>
          <w:trHeight w:val="300"/>
        </w:trPr>
        <w:tc>
          <w:tcPr>
            <w:tcW w:w="511" w:type="dxa"/>
            <w:vAlign w:val="center"/>
            <w:hideMark/>
          </w:tcPr>
          <w:p w:rsidRPr="00785E8C" w:rsidR="005673AD" w:rsidP="6A42C2A7" w:rsidRDefault="3A968B2C" w14:paraId="31CDBD39" w14:textId="074C2C8E">
            <w:pPr>
              <w:spacing w:after="0" w:line="240" w:lineRule="auto"/>
              <w:jc w:val="center"/>
              <w:rPr>
                <w:rFonts w:eastAsia="Times New Roman"/>
                <w:b/>
                <w:bCs/>
                <w:color w:val="000000"/>
                <w:lang w:eastAsia="lt-LT"/>
              </w:rPr>
            </w:pPr>
            <w:r w:rsidRPr="6A42C2A7">
              <w:rPr>
                <w:rFonts w:eastAsia="Times New Roman"/>
                <w:b/>
                <w:bCs/>
                <w:color w:val="000000" w:themeColor="text1"/>
                <w:lang w:eastAsia="lt-LT"/>
              </w:rPr>
              <w:t>29</w:t>
            </w:r>
            <w:r w:rsidRPr="6A42C2A7" w:rsidR="71E890A2">
              <w:rPr>
                <w:rFonts w:eastAsia="Times New Roman"/>
                <w:b/>
                <w:bCs/>
                <w:color w:val="000000" w:themeColor="text1"/>
                <w:lang w:eastAsia="lt-LT"/>
              </w:rPr>
              <w:t>.</w:t>
            </w:r>
          </w:p>
        </w:tc>
        <w:tc>
          <w:tcPr>
            <w:tcW w:w="2374" w:type="dxa"/>
            <w:vAlign w:val="center"/>
            <w:hideMark/>
          </w:tcPr>
          <w:p w:rsidRPr="00785E8C" w:rsidR="005673AD" w:rsidP="005673AD" w:rsidRDefault="005673AD" w14:paraId="3CE1095A"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MD atšaka į Pasvalio DSS</w:t>
            </w:r>
          </w:p>
        </w:tc>
        <w:tc>
          <w:tcPr>
            <w:tcW w:w="1425" w:type="dxa"/>
            <w:vAlign w:val="center"/>
            <w:hideMark/>
          </w:tcPr>
          <w:p w:rsidRPr="00785E8C" w:rsidR="005673AD" w:rsidP="005673AD" w:rsidRDefault="005673AD" w14:paraId="20308CC7"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0,15</w:t>
            </w:r>
          </w:p>
        </w:tc>
        <w:tc>
          <w:tcPr>
            <w:tcW w:w="1870" w:type="dxa"/>
            <w:vAlign w:val="center"/>
          </w:tcPr>
          <w:p w:rsidRPr="00785E8C" w:rsidR="098A89FC" w:rsidP="001256BE" w:rsidRDefault="098A89FC" w14:paraId="7E942397" w14:textId="4A7BE115">
            <w:pPr>
              <w:spacing w:after="0"/>
              <w:jc w:val="center"/>
              <w:rPr>
                <w:rFonts w:eastAsia="Calibri" w:cstheme="minorHAnsi"/>
              </w:rPr>
            </w:pPr>
            <w:r w:rsidRPr="00785E8C">
              <w:rPr>
                <w:rFonts w:eastAsia="Calibri" w:cstheme="minorHAnsi"/>
              </w:rPr>
              <w:t>150</w:t>
            </w:r>
          </w:p>
        </w:tc>
        <w:tc>
          <w:tcPr>
            <w:tcW w:w="1708" w:type="dxa"/>
            <w:vAlign w:val="center"/>
          </w:tcPr>
          <w:p w:rsidRPr="00785E8C" w:rsidR="098A89FC" w:rsidP="001256BE" w:rsidRDefault="098A89FC" w14:paraId="5BCD2918" w14:textId="603EA422">
            <w:pPr>
              <w:spacing w:after="0"/>
              <w:jc w:val="center"/>
              <w:rPr>
                <w:rFonts w:eastAsia="Calibri" w:cstheme="minorHAnsi"/>
              </w:rPr>
            </w:pPr>
            <w:r w:rsidRPr="00785E8C">
              <w:rPr>
                <w:rFonts w:eastAsia="Calibri" w:cstheme="minorHAnsi"/>
              </w:rPr>
              <w:t>x: 56.074469,       y:  24.342508</w:t>
            </w:r>
          </w:p>
        </w:tc>
        <w:tc>
          <w:tcPr>
            <w:tcW w:w="1742" w:type="dxa"/>
            <w:vAlign w:val="center"/>
          </w:tcPr>
          <w:p w:rsidRPr="00785E8C" w:rsidR="098A89FC" w:rsidP="001256BE" w:rsidRDefault="098A89FC" w14:paraId="3F62421B" w14:textId="670F6EFF">
            <w:pPr>
              <w:spacing w:after="0"/>
              <w:jc w:val="center"/>
              <w:rPr>
                <w:rFonts w:eastAsia="Calibri" w:cstheme="minorHAnsi"/>
              </w:rPr>
            </w:pPr>
            <w:r w:rsidRPr="00785E8C">
              <w:rPr>
                <w:rFonts w:eastAsia="Calibri" w:cstheme="minorHAnsi"/>
              </w:rPr>
              <w:t>x: 56.0749226,        y: 24.3454171</w:t>
            </w:r>
          </w:p>
        </w:tc>
      </w:tr>
      <w:tr w:rsidRPr="00785E8C" w:rsidR="005673AD" w:rsidTr="237B4A0D" w14:paraId="27B8DE7C" w14:textId="77777777">
        <w:trPr>
          <w:trHeight w:val="300"/>
        </w:trPr>
        <w:tc>
          <w:tcPr>
            <w:tcW w:w="511" w:type="dxa"/>
            <w:vAlign w:val="center"/>
            <w:hideMark/>
          </w:tcPr>
          <w:p w:rsidRPr="00785E8C" w:rsidR="005673AD" w:rsidP="6A42C2A7" w:rsidRDefault="3A968B2C" w14:paraId="5ADA53FA" w14:textId="6A0D5202">
            <w:pPr>
              <w:spacing w:after="0" w:line="240" w:lineRule="auto"/>
              <w:jc w:val="center"/>
              <w:rPr>
                <w:rFonts w:eastAsia="Times New Roman"/>
                <w:b/>
                <w:bCs/>
                <w:color w:val="000000"/>
                <w:lang w:eastAsia="lt-LT"/>
              </w:rPr>
            </w:pPr>
            <w:r w:rsidRPr="6A42C2A7">
              <w:rPr>
                <w:rFonts w:eastAsia="Times New Roman"/>
                <w:b/>
                <w:bCs/>
                <w:color w:val="000000" w:themeColor="text1"/>
                <w:lang w:eastAsia="lt-LT"/>
              </w:rPr>
              <w:t>30</w:t>
            </w:r>
            <w:r w:rsidRPr="6A42C2A7" w:rsidR="71E890A2">
              <w:rPr>
                <w:rFonts w:eastAsia="Times New Roman"/>
                <w:b/>
                <w:bCs/>
                <w:color w:val="000000" w:themeColor="text1"/>
                <w:lang w:eastAsia="lt-LT"/>
              </w:rPr>
              <w:t>.</w:t>
            </w:r>
          </w:p>
        </w:tc>
        <w:tc>
          <w:tcPr>
            <w:tcW w:w="2374" w:type="dxa"/>
            <w:vAlign w:val="center"/>
            <w:hideMark/>
          </w:tcPr>
          <w:p w:rsidRPr="00785E8C" w:rsidR="005673AD" w:rsidP="005673AD" w:rsidRDefault="005673AD" w14:paraId="04D49556"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 xml:space="preserve">MD atšaka į </w:t>
            </w:r>
            <w:proofErr w:type="spellStart"/>
            <w:r w:rsidRPr="00785E8C">
              <w:rPr>
                <w:rFonts w:eastAsia="Times New Roman" w:cstheme="minorHAnsi"/>
                <w:color w:val="000000"/>
                <w:lang w:eastAsia="lt-LT"/>
              </w:rPr>
              <w:t>Pajiešmenių</w:t>
            </w:r>
            <w:proofErr w:type="spellEnd"/>
            <w:r w:rsidRPr="00785E8C">
              <w:rPr>
                <w:rFonts w:eastAsia="Times New Roman" w:cstheme="minorHAnsi"/>
                <w:color w:val="000000"/>
                <w:lang w:eastAsia="lt-LT"/>
              </w:rPr>
              <w:t xml:space="preserve"> DSS</w:t>
            </w:r>
          </w:p>
        </w:tc>
        <w:tc>
          <w:tcPr>
            <w:tcW w:w="1425" w:type="dxa"/>
            <w:vAlign w:val="center"/>
            <w:hideMark/>
          </w:tcPr>
          <w:p w:rsidRPr="00785E8C" w:rsidR="005673AD" w:rsidP="005673AD" w:rsidRDefault="005673AD" w14:paraId="6A71B851" w14:textId="77777777">
            <w:pPr>
              <w:spacing w:after="0" w:line="240" w:lineRule="auto"/>
              <w:jc w:val="center"/>
              <w:rPr>
                <w:rFonts w:eastAsia="Times New Roman" w:cstheme="minorHAnsi"/>
                <w:color w:val="000000"/>
                <w:lang w:eastAsia="lt-LT"/>
              </w:rPr>
            </w:pPr>
            <w:r w:rsidRPr="00785E8C">
              <w:rPr>
                <w:rFonts w:eastAsia="Times New Roman" w:cstheme="minorHAnsi"/>
                <w:color w:val="000000"/>
                <w:lang w:eastAsia="lt-LT"/>
              </w:rPr>
              <w:t>10,3</w:t>
            </w:r>
          </w:p>
        </w:tc>
        <w:tc>
          <w:tcPr>
            <w:tcW w:w="1870" w:type="dxa"/>
            <w:vAlign w:val="center"/>
          </w:tcPr>
          <w:p w:rsidRPr="00785E8C" w:rsidR="098A89FC" w:rsidP="001256BE" w:rsidRDefault="098A89FC" w14:paraId="67E4765E" w14:textId="649FEA0C">
            <w:pPr>
              <w:spacing w:after="0"/>
              <w:jc w:val="center"/>
              <w:rPr>
                <w:rFonts w:eastAsia="Calibri" w:cstheme="minorHAnsi"/>
              </w:rPr>
            </w:pPr>
            <w:r w:rsidRPr="00785E8C">
              <w:rPr>
                <w:rFonts w:eastAsia="Calibri" w:cstheme="minorHAnsi"/>
              </w:rPr>
              <w:t>300/250</w:t>
            </w:r>
          </w:p>
        </w:tc>
        <w:tc>
          <w:tcPr>
            <w:tcW w:w="1708" w:type="dxa"/>
            <w:vAlign w:val="center"/>
          </w:tcPr>
          <w:p w:rsidRPr="00785E8C" w:rsidR="098A89FC" w:rsidP="001256BE" w:rsidRDefault="098A89FC" w14:paraId="7AB98DBF" w14:textId="713F4FF6">
            <w:pPr>
              <w:spacing w:after="0"/>
              <w:jc w:val="center"/>
              <w:rPr>
                <w:rFonts w:eastAsia="Calibri" w:cstheme="minorHAnsi"/>
              </w:rPr>
            </w:pPr>
            <w:r w:rsidRPr="00785E8C">
              <w:rPr>
                <w:rFonts w:eastAsia="Calibri" w:cstheme="minorHAnsi"/>
              </w:rPr>
              <w:t>x: 56.1056315,       y:  24.3374351</w:t>
            </w:r>
          </w:p>
        </w:tc>
        <w:tc>
          <w:tcPr>
            <w:tcW w:w="1742" w:type="dxa"/>
            <w:vAlign w:val="center"/>
          </w:tcPr>
          <w:p w:rsidRPr="00785E8C" w:rsidR="098A89FC" w:rsidP="001256BE" w:rsidRDefault="098A89FC" w14:paraId="44A8C950" w14:textId="3C5D3417">
            <w:pPr>
              <w:spacing w:after="0"/>
              <w:jc w:val="center"/>
              <w:rPr>
                <w:rFonts w:eastAsia="Calibri" w:cstheme="minorHAnsi"/>
              </w:rPr>
            </w:pPr>
            <w:r w:rsidRPr="00785E8C">
              <w:rPr>
                <w:rFonts w:eastAsia="Calibri" w:cstheme="minorHAnsi"/>
              </w:rPr>
              <w:t>x: 56.1214826,        y: 24.4881905</w:t>
            </w:r>
          </w:p>
        </w:tc>
      </w:tr>
      <w:tr w:rsidRPr="00785E8C" w:rsidR="005673AD" w:rsidTr="237B4A0D" w14:paraId="45D0419A" w14:textId="77777777">
        <w:trPr>
          <w:trHeight w:val="300"/>
        </w:trPr>
        <w:tc>
          <w:tcPr>
            <w:tcW w:w="511" w:type="dxa"/>
            <w:vAlign w:val="center"/>
            <w:hideMark/>
          </w:tcPr>
          <w:p w:rsidRPr="00785E8C" w:rsidR="005673AD" w:rsidP="005673AD" w:rsidRDefault="005673AD" w14:paraId="7A3BF377" w14:textId="28DDB7FD">
            <w:pPr>
              <w:spacing w:after="0" w:line="240" w:lineRule="auto"/>
              <w:jc w:val="center"/>
              <w:rPr>
                <w:rFonts w:eastAsia="Times New Roman" w:cstheme="minorHAnsi"/>
                <w:color w:val="000000"/>
                <w:lang w:eastAsia="lt-LT"/>
              </w:rPr>
            </w:pPr>
          </w:p>
        </w:tc>
        <w:tc>
          <w:tcPr>
            <w:tcW w:w="2374" w:type="dxa"/>
            <w:vAlign w:val="center"/>
            <w:hideMark/>
          </w:tcPr>
          <w:p w:rsidRPr="00785E8C" w:rsidR="005673AD" w:rsidP="001256BE" w:rsidRDefault="00D4370D" w14:paraId="68F813D0" w14:textId="01E791D8">
            <w:pPr>
              <w:spacing w:after="0" w:line="240" w:lineRule="auto"/>
              <w:jc w:val="right"/>
              <w:rPr>
                <w:rFonts w:eastAsia="Times New Roman" w:cstheme="minorHAnsi"/>
                <w:b/>
                <w:bCs/>
                <w:color w:val="000000"/>
                <w:lang w:eastAsia="lt-LT"/>
              </w:rPr>
            </w:pPr>
            <w:r w:rsidRPr="00785E8C">
              <w:rPr>
                <w:rFonts w:eastAsia="Times New Roman" w:cstheme="minorHAnsi"/>
                <w:b/>
                <w:bCs/>
                <w:color w:val="000000" w:themeColor="text1"/>
                <w:lang w:eastAsia="lt-LT"/>
              </w:rPr>
              <w:t>Iš v</w:t>
            </w:r>
            <w:r w:rsidRPr="00785E8C" w:rsidR="005673AD">
              <w:rPr>
                <w:rFonts w:eastAsia="Times New Roman" w:cstheme="minorHAnsi"/>
                <w:b/>
                <w:bCs/>
                <w:color w:val="000000" w:themeColor="text1"/>
                <w:lang w:eastAsia="lt-LT"/>
              </w:rPr>
              <w:t>iso:</w:t>
            </w:r>
          </w:p>
        </w:tc>
        <w:tc>
          <w:tcPr>
            <w:tcW w:w="1425" w:type="dxa"/>
            <w:vAlign w:val="center"/>
            <w:hideMark/>
          </w:tcPr>
          <w:p w:rsidRPr="00785E8C" w:rsidR="005673AD" w:rsidP="6A42C2A7" w:rsidRDefault="534D22D8" w14:paraId="101D0EDF" w14:textId="62A774BB">
            <w:pPr>
              <w:spacing w:after="0" w:line="240" w:lineRule="auto"/>
              <w:jc w:val="center"/>
              <w:rPr>
                <w:rFonts w:eastAsia="Times New Roman"/>
                <w:b/>
                <w:bCs/>
                <w:color w:val="000000"/>
                <w:lang w:eastAsia="lt-LT"/>
              </w:rPr>
            </w:pPr>
            <w:r w:rsidRPr="6A42C2A7">
              <w:rPr>
                <w:rFonts w:eastAsia="Times New Roman"/>
                <w:b/>
                <w:bCs/>
                <w:color w:val="000000" w:themeColor="text1"/>
                <w:lang w:eastAsia="lt-LT"/>
              </w:rPr>
              <w:t>18</w:t>
            </w:r>
            <w:r w:rsidRPr="6A42C2A7" w:rsidR="71E890A2">
              <w:rPr>
                <w:rFonts w:eastAsia="Times New Roman"/>
                <w:b/>
                <w:bCs/>
                <w:color w:val="000000" w:themeColor="text1"/>
                <w:lang w:eastAsia="lt-LT"/>
              </w:rPr>
              <w:t>,</w:t>
            </w:r>
            <w:r w:rsidRPr="6A42C2A7" w:rsidR="671E1B9E">
              <w:rPr>
                <w:rFonts w:eastAsia="Times New Roman"/>
                <w:b/>
                <w:bCs/>
                <w:color w:val="000000" w:themeColor="text1"/>
                <w:lang w:eastAsia="lt-LT"/>
              </w:rPr>
              <w:t>37</w:t>
            </w:r>
          </w:p>
        </w:tc>
        <w:tc>
          <w:tcPr>
            <w:tcW w:w="1870" w:type="dxa"/>
            <w:vAlign w:val="center"/>
          </w:tcPr>
          <w:p w:rsidRPr="00785E8C" w:rsidR="3ED41021" w:rsidP="098A89FC" w:rsidRDefault="3ED41021" w14:paraId="2183529A" w14:textId="4FE9C00C">
            <w:pPr>
              <w:spacing w:line="240" w:lineRule="auto"/>
              <w:jc w:val="center"/>
              <w:rPr>
                <w:rFonts w:eastAsia="Times New Roman" w:cstheme="minorHAnsi"/>
                <w:color w:val="000000" w:themeColor="text1"/>
                <w:lang w:eastAsia="lt-LT"/>
              </w:rPr>
            </w:pPr>
            <w:r w:rsidRPr="00785E8C">
              <w:rPr>
                <w:rFonts w:eastAsia="Times New Roman" w:cstheme="minorHAnsi"/>
                <w:color w:val="000000" w:themeColor="text1"/>
                <w:lang w:eastAsia="lt-LT"/>
              </w:rPr>
              <w:t>-</w:t>
            </w:r>
          </w:p>
        </w:tc>
        <w:tc>
          <w:tcPr>
            <w:tcW w:w="1708" w:type="dxa"/>
            <w:vAlign w:val="center"/>
          </w:tcPr>
          <w:p w:rsidRPr="00785E8C" w:rsidR="3ED41021" w:rsidP="098A89FC" w:rsidRDefault="3ED41021" w14:paraId="43833591" w14:textId="11E1CC54">
            <w:pPr>
              <w:spacing w:line="240" w:lineRule="auto"/>
              <w:jc w:val="center"/>
              <w:rPr>
                <w:rFonts w:eastAsia="Times New Roman" w:cstheme="minorHAnsi"/>
                <w:color w:val="000000" w:themeColor="text1"/>
                <w:lang w:eastAsia="lt-LT"/>
              </w:rPr>
            </w:pPr>
            <w:r w:rsidRPr="00785E8C">
              <w:rPr>
                <w:rFonts w:eastAsia="Times New Roman" w:cstheme="minorHAnsi"/>
                <w:color w:val="000000" w:themeColor="text1"/>
                <w:lang w:eastAsia="lt-LT"/>
              </w:rPr>
              <w:t>-</w:t>
            </w:r>
          </w:p>
        </w:tc>
        <w:tc>
          <w:tcPr>
            <w:tcW w:w="1742" w:type="dxa"/>
            <w:vAlign w:val="center"/>
          </w:tcPr>
          <w:p w:rsidRPr="00785E8C" w:rsidR="3ED41021" w:rsidP="098A89FC" w:rsidRDefault="3ED41021" w14:paraId="02B57D30" w14:textId="6946E282">
            <w:pPr>
              <w:spacing w:line="240" w:lineRule="auto"/>
              <w:jc w:val="center"/>
              <w:rPr>
                <w:rFonts w:eastAsia="Times New Roman" w:cstheme="minorHAnsi"/>
                <w:color w:val="000000" w:themeColor="text1"/>
                <w:lang w:eastAsia="lt-LT"/>
              </w:rPr>
            </w:pPr>
            <w:r w:rsidRPr="00785E8C">
              <w:rPr>
                <w:rFonts w:eastAsia="Times New Roman" w:cstheme="minorHAnsi"/>
                <w:color w:val="000000" w:themeColor="text1"/>
                <w:lang w:eastAsia="lt-LT"/>
              </w:rPr>
              <w:t>-</w:t>
            </w:r>
          </w:p>
        </w:tc>
      </w:tr>
      <w:tr w:rsidRPr="00785E8C" w:rsidR="00E74C6E" w:rsidTr="237B4A0D" w14:paraId="317973AE" w14:textId="77777777">
        <w:trPr>
          <w:trHeight w:val="300"/>
        </w:trPr>
        <w:tc>
          <w:tcPr>
            <w:tcW w:w="511" w:type="dxa"/>
            <w:vAlign w:val="center"/>
          </w:tcPr>
          <w:p w:rsidRPr="00785E8C" w:rsidR="00E74C6E" w:rsidP="6A42C2A7" w:rsidRDefault="42E22BB5" w14:paraId="23E2336F" w14:textId="22909D78">
            <w:pPr>
              <w:spacing w:after="0" w:line="240" w:lineRule="auto"/>
              <w:jc w:val="center"/>
              <w:rPr>
                <w:rFonts w:eastAsia="Times New Roman"/>
                <w:b/>
                <w:bCs/>
                <w:color w:val="000000"/>
                <w:lang w:eastAsia="lt-LT"/>
              </w:rPr>
            </w:pPr>
            <w:r w:rsidRPr="6A42C2A7">
              <w:rPr>
                <w:rFonts w:eastAsia="Times New Roman"/>
                <w:b/>
                <w:bCs/>
                <w:color w:val="000000" w:themeColor="text1"/>
                <w:lang w:eastAsia="lt-LT"/>
              </w:rPr>
              <w:t>3</w:t>
            </w:r>
            <w:r w:rsidRPr="6A42C2A7" w:rsidR="3A968B2C">
              <w:rPr>
                <w:rFonts w:eastAsia="Times New Roman"/>
                <w:b/>
                <w:bCs/>
                <w:color w:val="000000" w:themeColor="text1"/>
                <w:lang w:eastAsia="lt-LT"/>
              </w:rPr>
              <w:t>1</w:t>
            </w:r>
            <w:r w:rsidRPr="6A42C2A7">
              <w:rPr>
                <w:rFonts w:eastAsia="Times New Roman"/>
                <w:b/>
                <w:bCs/>
                <w:color w:val="000000" w:themeColor="text1"/>
                <w:lang w:eastAsia="lt-LT"/>
              </w:rPr>
              <w:t>.</w:t>
            </w:r>
          </w:p>
        </w:tc>
        <w:tc>
          <w:tcPr>
            <w:tcW w:w="2374" w:type="dxa"/>
            <w:vAlign w:val="center"/>
          </w:tcPr>
          <w:p w:rsidRPr="00785E8C" w:rsidR="00E74C6E" w:rsidP="3E039CD3" w:rsidRDefault="38E9A4B6" w14:paraId="37DBE472" w14:textId="2EE8C439">
            <w:pPr>
              <w:spacing w:after="0" w:line="240" w:lineRule="auto"/>
              <w:jc w:val="center"/>
              <w:rPr>
                <w:rFonts w:eastAsia="Times New Roman"/>
                <w:color w:val="000000"/>
                <w:lang w:eastAsia="lt-LT"/>
              </w:rPr>
            </w:pPr>
            <w:r w:rsidRPr="0A747DDD">
              <w:rPr>
                <w:rFonts w:eastAsia="Times New Roman"/>
                <w:color w:val="000000" w:themeColor="text1"/>
                <w:lang w:eastAsia="lt-LT"/>
              </w:rPr>
              <w:t>Neaprašyt</w:t>
            </w:r>
            <w:r w:rsidRPr="0A747DDD" w:rsidR="53BF06B0">
              <w:rPr>
                <w:rFonts w:eastAsia="Times New Roman"/>
                <w:color w:val="000000" w:themeColor="text1"/>
                <w:lang w:eastAsia="lt-LT"/>
              </w:rPr>
              <w:t>ų MD</w:t>
            </w:r>
            <w:r w:rsidRPr="0A747DDD">
              <w:rPr>
                <w:rFonts w:eastAsia="Times New Roman"/>
                <w:color w:val="000000" w:themeColor="text1"/>
                <w:lang w:eastAsia="lt-LT"/>
              </w:rPr>
              <w:t xml:space="preserve"> paslaugos </w:t>
            </w:r>
            <w:r w:rsidRPr="0A747DDD" w:rsidR="06101115">
              <w:rPr>
                <w:rFonts w:eastAsia="Times New Roman"/>
                <w:color w:val="000000" w:themeColor="text1"/>
                <w:lang w:eastAsia="lt-LT"/>
              </w:rPr>
              <w:t>p</w:t>
            </w:r>
            <w:r w:rsidRPr="0A747DDD" w:rsidR="5D3EF0FA">
              <w:rPr>
                <w:rFonts w:eastAsia="Times New Roman"/>
                <w:color w:val="000000" w:themeColor="text1"/>
                <w:lang w:eastAsia="lt-LT"/>
              </w:rPr>
              <w:t>agal atskirus užsakymus</w:t>
            </w:r>
            <w:r w:rsidRPr="0A747DDD" w:rsidR="57696478">
              <w:rPr>
                <w:rFonts w:eastAsia="Times New Roman"/>
                <w:color w:val="000000" w:themeColor="text1"/>
                <w:lang w:eastAsia="lt-LT"/>
              </w:rPr>
              <w:t xml:space="preserve"> </w:t>
            </w:r>
            <w:r w:rsidRPr="0A747DDD" w:rsidR="60A76D1A">
              <w:rPr>
                <w:rFonts w:eastAsia="Times New Roman"/>
                <w:color w:val="000000" w:themeColor="text1"/>
                <w:lang w:eastAsia="lt-LT"/>
              </w:rPr>
              <w:t>per visą sutarties laikotarpį</w:t>
            </w:r>
          </w:p>
        </w:tc>
        <w:tc>
          <w:tcPr>
            <w:tcW w:w="1425" w:type="dxa"/>
            <w:vAlign w:val="center"/>
          </w:tcPr>
          <w:p w:rsidRPr="00785E8C" w:rsidR="00E74C6E" w:rsidP="4F71B36E" w:rsidRDefault="153EFAC9" w14:paraId="09D7A8F5" w14:textId="252F3F81">
            <w:pPr>
              <w:spacing w:after="0" w:line="240" w:lineRule="auto"/>
              <w:jc w:val="center"/>
              <w:rPr>
                <w:rFonts w:eastAsia="Times New Roman" w:cstheme="minorHAnsi"/>
                <w:color w:val="000000"/>
                <w:lang w:eastAsia="lt-LT"/>
              </w:rPr>
            </w:pPr>
            <w:r w:rsidRPr="00785E8C">
              <w:rPr>
                <w:rFonts w:eastAsia="Times New Roman" w:cstheme="minorHAnsi"/>
                <w:color w:val="000000" w:themeColor="text1"/>
                <w:lang w:val="en-US" w:eastAsia="lt-LT"/>
              </w:rPr>
              <w:t>150</w:t>
            </w:r>
            <w:r w:rsidRPr="00785E8C" w:rsidR="301A0869">
              <w:rPr>
                <w:rFonts w:eastAsia="Times New Roman" w:cstheme="minorHAnsi"/>
                <w:color w:val="000000" w:themeColor="text1"/>
                <w:lang w:val="en-US" w:eastAsia="lt-LT"/>
              </w:rPr>
              <w:t xml:space="preserve">* </w:t>
            </w:r>
          </w:p>
        </w:tc>
        <w:tc>
          <w:tcPr>
            <w:tcW w:w="1870" w:type="dxa"/>
            <w:vAlign w:val="center"/>
          </w:tcPr>
          <w:p w:rsidRPr="00785E8C" w:rsidR="3D8C8196" w:rsidP="098A89FC" w:rsidRDefault="3D8C8196" w14:paraId="0F6F949F" w14:textId="548C4821">
            <w:pPr>
              <w:spacing w:line="240" w:lineRule="auto"/>
              <w:jc w:val="center"/>
              <w:rPr>
                <w:rFonts w:eastAsia="Times New Roman" w:cstheme="minorHAnsi"/>
                <w:color w:val="000000" w:themeColor="text1"/>
                <w:lang w:val="en-US" w:eastAsia="lt-LT"/>
              </w:rPr>
            </w:pPr>
            <w:r w:rsidRPr="00785E8C">
              <w:rPr>
                <w:rFonts w:eastAsia="Times New Roman" w:cstheme="minorHAnsi"/>
                <w:color w:val="000000" w:themeColor="text1"/>
                <w:lang w:val="en-US" w:eastAsia="lt-LT"/>
              </w:rPr>
              <w:t>-</w:t>
            </w:r>
          </w:p>
        </w:tc>
        <w:tc>
          <w:tcPr>
            <w:tcW w:w="1708" w:type="dxa"/>
            <w:vAlign w:val="center"/>
          </w:tcPr>
          <w:p w:rsidRPr="00785E8C" w:rsidR="3D8C8196" w:rsidP="098A89FC" w:rsidRDefault="3D8C8196" w14:paraId="0C358490" w14:textId="06874179">
            <w:pPr>
              <w:spacing w:line="240" w:lineRule="auto"/>
              <w:jc w:val="center"/>
              <w:rPr>
                <w:rFonts w:eastAsia="Times New Roman" w:cstheme="minorHAnsi"/>
                <w:color w:val="000000" w:themeColor="text1"/>
                <w:lang w:val="en-US" w:eastAsia="lt-LT"/>
              </w:rPr>
            </w:pPr>
            <w:r w:rsidRPr="00785E8C">
              <w:rPr>
                <w:rFonts w:eastAsia="Times New Roman" w:cstheme="minorHAnsi"/>
                <w:color w:val="000000" w:themeColor="text1"/>
                <w:lang w:val="en-US" w:eastAsia="lt-LT"/>
              </w:rPr>
              <w:t>-</w:t>
            </w:r>
          </w:p>
        </w:tc>
        <w:tc>
          <w:tcPr>
            <w:tcW w:w="1742" w:type="dxa"/>
            <w:vAlign w:val="center"/>
          </w:tcPr>
          <w:p w:rsidRPr="00785E8C" w:rsidR="3D8C8196" w:rsidP="098A89FC" w:rsidRDefault="3D8C8196" w14:paraId="562D9B1D" w14:textId="722D0FDC">
            <w:pPr>
              <w:spacing w:line="240" w:lineRule="auto"/>
              <w:jc w:val="center"/>
              <w:rPr>
                <w:rFonts w:eastAsia="Times New Roman" w:cstheme="minorHAnsi"/>
                <w:color w:val="000000" w:themeColor="text1"/>
                <w:lang w:val="en-US" w:eastAsia="lt-LT"/>
              </w:rPr>
            </w:pPr>
            <w:r w:rsidRPr="00785E8C">
              <w:rPr>
                <w:rFonts w:eastAsia="Times New Roman" w:cstheme="minorHAnsi"/>
                <w:color w:val="000000" w:themeColor="text1"/>
                <w:lang w:val="en-US" w:eastAsia="lt-LT"/>
              </w:rPr>
              <w:t>-</w:t>
            </w:r>
          </w:p>
        </w:tc>
      </w:tr>
    </w:tbl>
    <w:p w:rsidRPr="00785E8C" w:rsidR="00164E51" w:rsidP="4952D290" w:rsidRDefault="26ADEE56" w14:paraId="208A5532" w14:textId="3994E1B9">
      <w:pPr>
        <w:spacing w:after="0" w:line="240" w:lineRule="auto"/>
        <w:jc w:val="both"/>
        <w:rPr>
          <w:rFonts w:eastAsia="Calibri"/>
          <w:sz w:val="20"/>
          <w:szCs w:val="20"/>
        </w:rPr>
      </w:pPr>
      <w:r w:rsidRPr="009879B4">
        <w:rPr>
          <w:rFonts w:eastAsia="Calibri"/>
          <w:sz w:val="20"/>
          <w:szCs w:val="20"/>
        </w:rPr>
        <w:t>*Preliminarus kiekis</w:t>
      </w:r>
    </w:p>
    <w:p w:rsidRPr="00785E8C" w:rsidR="0B206829" w:rsidP="3E039CD3" w:rsidRDefault="33AC94C2" w14:paraId="205D9A67" w14:textId="6016126D">
      <w:pPr>
        <w:spacing w:after="0" w:line="240" w:lineRule="auto"/>
        <w:jc w:val="both"/>
        <w:rPr>
          <w:rFonts w:eastAsia="Calibri"/>
        </w:rPr>
      </w:pPr>
      <w:r w:rsidRPr="009879B4">
        <w:rPr>
          <w:rFonts w:eastAsia="Calibri"/>
          <w:sz w:val="20"/>
          <w:szCs w:val="20"/>
        </w:rPr>
        <w:t xml:space="preserve">** </w:t>
      </w:r>
      <w:r w:rsidRPr="009879B4" w:rsidR="0EBA9DC9">
        <w:rPr>
          <w:rFonts w:eastAsia="Calibri"/>
          <w:sz w:val="20"/>
          <w:szCs w:val="20"/>
        </w:rPr>
        <w:t>Pateikti</w:t>
      </w:r>
      <w:r w:rsidRPr="009879B4" w:rsidR="0530635E">
        <w:rPr>
          <w:rFonts w:eastAsia="Calibri"/>
          <w:sz w:val="20"/>
          <w:szCs w:val="20"/>
        </w:rPr>
        <w:t xml:space="preserve"> preliminarū</w:t>
      </w:r>
      <w:r w:rsidRPr="009879B4" w:rsidR="77596657">
        <w:rPr>
          <w:rFonts w:eastAsia="Calibri"/>
          <w:sz w:val="20"/>
          <w:szCs w:val="20"/>
        </w:rPr>
        <w:t>s</w:t>
      </w:r>
      <w:r w:rsidRPr="009879B4" w:rsidR="0EBA9DC9">
        <w:rPr>
          <w:rFonts w:eastAsia="Calibri"/>
          <w:sz w:val="20"/>
          <w:szCs w:val="20"/>
        </w:rPr>
        <w:t xml:space="preserve"> </w:t>
      </w:r>
      <w:r w:rsidRPr="009879B4" w:rsidR="396FE01A">
        <w:rPr>
          <w:rFonts w:eastAsia="Calibri"/>
          <w:sz w:val="20"/>
          <w:szCs w:val="20"/>
        </w:rPr>
        <w:t xml:space="preserve">MD </w:t>
      </w:r>
      <w:r w:rsidRPr="009879B4">
        <w:rPr>
          <w:rFonts w:eastAsia="Calibri"/>
          <w:sz w:val="20"/>
          <w:szCs w:val="20"/>
        </w:rPr>
        <w:t xml:space="preserve">ilgiai. </w:t>
      </w:r>
      <w:r w:rsidRPr="009879B4" w:rsidR="2CF50803">
        <w:rPr>
          <w:rFonts w:eastAsia="Calibri"/>
          <w:sz w:val="20"/>
          <w:szCs w:val="20"/>
        </w:rPr>
        <w:t xml:space="preserve">Pirkėjas neįsipareigoja nupirkti nurodyto </w:t>
      </w:r>
      <w:r w:rsidRPr="009879B4" w:rsidR="2BD73D43">
        <w:rPr>
          <w:rFonts w:eastAsia="Calibri"/>
          <w:sz w:val="20"/>
          <w:szCs w:val="20"/>
        </w:rPr>
        <w:t>P</w:t>
      </w:r>
      <w:r w:rsidRPr="009879B4" w:rsidR="2CF50803">
        <w:rPr>
          <w:rFonts w:eastAsia="Calibri"/>
          <w:sz w:val="20"/>
          <w:szCs w:val="20"/>
        </w:rPr>
        <w:t xml:space="preserve">aslaugų kiekio arba bet kokios jo dalies. </w:t>
      </w:r>
      <w:r w:rsidRPr="009879B4">
        <w:rPr>
          <w:rFonts w:eastAsia="Calibri"/>
          <w:sz w:val="20"/>
          <w:szCs w:val="20"/>
        </w:rPr>
        <w:t>Galutinė</w:t>
      </w:r>
      <w:r w:rsidRPr="009879B4" w:rsidR="02435405">
        <w:rPr>
          <w:rFonts w:eastAsia="Calibri"/>
          <w:sz w:val="20"/>
          <w:szCs w:val="20"/>
        </w:rPr>
        <w:t xml:space="preserve"> </w:t>
      </w:r>
      <w:r w:rsidRPr="009879B4" w:rsidR="662750D9">
        <w:rPr>
          <w:rFonts w:eastAsia="Calibri"/>
          <w:sz w:val="20"/>
          <w:szCs w:val="20"/>
        </w:rPr>
        <w:t>P</w:t>
      </w:r>
      <w:r w:rsidRPr="009879B4" w:rsidR="003C316C">
        <w:rPr>
          <w:rFonts w:eastAsia="Calibri"/>
          <w:sz w:val="20"/>
          <w:szCs w:val="20"/>
        </w:rPr>
        <w:t xml:space="preserve">aslaugų </w:t>
      </w:r>
      <w:r w:rsidRPr="009879B4">
        <w:rPr>
          <w:rFonts w:eastAsia="Calibri"/>
          <w:sz w:val="20"/>
          <w:szCs w:val="20"/>
        </w:rPr>
        <w:t xml:space="preserve">apimtis nustatoma pagal faktiškai </w:t>
      </w:r>
      <w:r w:rsidRPr="009879B4" w:rsidR="003C316C">
        <w:rPr>
          <w:rFonts w:eastAsia="Calibri"/>
          <w:sz w:val="20"/>
          <w:szCs w:val="20"/>
        </w:rPr>
        <w:t xml:space="preserve">suteiktas </w:t>
      </w:r>
      <w:r w:rsidRPr="009879B4" w:rsidR="00D41E81">
        <w:rPr>
          <w:rFonts w:eastAsia="Calibri"/>
          <w:sz w:val="20"/>
          <w:szCs w:val="20"/>
        </w:rPr>
        <w:t>P</w:t>
      </w:r>
      <w:r w:rsidRPr="009879B4" w:rsidR="003C316C">
        <w:rPr>
          <w:rFonts w:eastAsia="Calibri"/>
          <w:sz w:val="20"/>
          <w:szCs w:val="20"/>
        </w:rPr>
        <w:t>aslaugas</w:t>
      </w:r>
      <w:r w:rsidRPr="009879B4" w:rsidR="4105200F">
        <w:rPr>
          <w:rFonts w:eastAsia="Calibri"/>
          <w:sz w:val="20"/>
          <w:szCs w:val="20"/>
        </w:rPr>
        <w:t xml:space="preserve">, tačiau sutarties galiojimo laikotarpiu </w:t>
      </w:r>
      <w:r w:rsidRPr="009879B4" w:rsidR="00FE3946">
        <w:rPr>
          <w:rFonts w:eastAsia="Calibri"/>
          <w:sz w:val="20"/>
          <w:szCs w:val="20"/>
        </w:rPr>
        <w:t>P</w:t>
      </w:r>
      <w:r w:rsidRPr="009879B4" w:rsidR="4105200F">
        <w:rPr>
          <w:rFonts w:eastAsia="Calibri"/>
          <w:sz w:val="20"/>
          <w:szCs w:val="20"/>
        </w:rPr>
        <w:t xml:space="preserve">aslaugų bus įsigyjama neviršijant </w:t>
      </w:r>
      <w:r w:rsidRPr="009879B4" w:rsidR="00FE0140">
        <w:rPr>
          <w:rFonts w:eastAsia="Calibri"/>
          <w:sz w:val="20"/>
          <w:szCs w:val="20"/>
        </w:rPr>
        <w:t xml:space="preserve">maksimalios </w:t>
      </w:r>
      <w:r w:rsidRPr="009879B4" w:rsidR="4105200F">
        <w:rPr>
          <w:rFonts w:eastAsia="Calibri"/>
          <w:sz w:val="20"/>
          <w:szCs w:val="20"/>
        </w:rPr>
        <w:t xml:space="preserve">sutarties </w:t>
      </w:r>
      <w:r w:rsidRPr="009879B4" w:rsidR="00173618">
        <w:rPr>
          <w:rFonts w:eastAsia="Calibri"/>
          <w:sz w:val="20"/>
          <w:szCs w:val="20"/>
        </w:rPr>
        <w:t xml:space="preserve">vertės – 500 000,00 Eur be PVM. </w:t>
      </w:r>
      <w:r w:rsidRPr="009879B4" w:rsidR="5C06959A">
        <w:rPr>
          <w:rFonts w:eastAsia="Calibri"/>
          <w:sz w:val="20"/>
          <w:szCs w:val="20"/>
        </w:rPr>
        <w:t>Tai nėra Pirkėjo įsipareigojimas laimėjusiam Tiekėjui sumokėti nurodytą sumą Sutarties galiojimo laikotarpiu</w:t>
      </w:r>
      <w:r w:rsidRPr="009879B4" w:rsidR="00A60F3E">
        <w:rPr>
          <w:rFonts w:eastAsia="Calibri"/>
          <w:sz w:val="20"/>
          <w:szCs w:val="20"/>
        </w:rPr>
        <w:t>.</w:t>
      </w:r>
      <w:r w:rsidRPr="009879B4" w:rsidR="5C06959A">
        <w:rPr>
          <w:rFonts w:eastAsia="Calibri"/>
          <w:sz w:val="20"/>
          <w:szCs w:val="20"/>
        </w:rPr>
        <w:t xml:space="preserve"> </w:t>
      </w:r>
      <w:r w:rsidRPr="009879B4" w:rsidR="71AFC8D0">
        <w:rPr>
          <w:rFonts w:eastAsia="Calibri"/>
          <w:sz w:val="20"/>
          <w:szCs w:val="20"/>
        </w:rPr>
        <w:t>Atsiskaitymas</w:t>
      </w:r>
      <w:r w:rsidRPr="009879B4" w:rsidR="1CC15312">
        <w:rPr>
          <w:rFonts w:eastAsia="Calibri"/>
          <w:sz w:val="20"/>
          <w:szCs w:val="20"/>
        </w:rPr>
        <w:t xml:space="preserve"> vyks pagal galutinį faktiškai pamatuotą </w:t>
      </w:r>
      <w:r w:rsidRPr="009879B4" w:rsidR="657963E2">
        <w:rPr>
          <w:rFonts w:eastAsia="Calibri"/>
          <w:sz w:val="20"/>
          <w:szCs w:val="20"/>
        </w:rPr>
        <w:t xml:space="preserve">MD </w:t>
      </w:r>
      <w:r w:rsidRPr="009879B4" w:rsidR="1CC15312">
        <w:rPr>
          <w:rFonts w:eastAsia="Calibri"/>
          <w:sz w:val="20"/>
          <w:szCs w:val="20"/>
        </w:rPr>
        <w:t>ilgį</w:t>
      </w:r>
      <w:r w:rsidRPr="009879B4" w:rsidR="3ADE8664">
        <w:rPr>
          <w:rFonts w:eastAsia="Calibri"/>
          <w:sz w:val="20"/>
          <w:szCs w:val="20"/>
        </w:rPr>
        <w:t xml:space="preserve"> po galutinės </w:t>
      </w:r>
      <w:r w:rsidRPr="009879B4" w:rsidR="4C094B9E">
        <w:rPr>
          <w:rFonts w:eastAsia="Calibri"/>
          <w:sz w:val="20"/>
          <w:szCs w:val="20"/>
        </w:rPr>
        <w:t>tyrimo ataskaitos pateikimo</w:t>
      </w:r>
      <w:r w:rsidRPr="009879B4" w:rsidR="1CC15312">
        <w:rPr>
          <w:rFonts w:eastAsia="Calibri"/>
          <w:sz w:val="20"/>
          <w:szCs w:val="20"/>
        </w:rPr>
        <w:t>.</w:t>
      </w:r>
      <w:r w:rsidRPr="009879B4" w:rsidR="6FD72056">
        <w:rPr>
          <w:rFonts w:eastAsia="Calibri"/>
          <w:sz w:val="20"/>
          <w:szCs w:val="20"/>
        </w:rPr>
        <w:t xml:space="preserve"> Už tikslų faktinį </w:t>
      </w:r>
      <w:r w:rsidRPr="009879B4" w:rsidR="42CCE37D">
        <w:rPr>
          <w:rFonts w:eastAsia="Calibri"/>
          <w:sz w:val="20"/>
          <w:szCs w:val="20"/>
        </w:rPr>
        <w:t>P</w:t>
      </w:r>
      <w:r w:rsidRPr="009879B4" w:rsidR="6FD72056">
        <w:rPr>
          <w:rFonts w:eastAsia="Calibri"/>
          <w:sz w:val="20"/>
          <w:szCs w:val="20"/>
        </w:rPr>
        <w:t>aslaugų</w:t>
      </w:r>
      <w:r w:rsidRPr="009879B4" w:rsidR="6263A915">
        <w:rPr>
          <w:rFonts w:eastAsia="Calibri"/>
          <w:sz w:val="20"/>
          <w:szCs w:val="20"/>
        </w:rPr>
        <w:t xml:space="preserve"> </w:t>
      </w:r>
      <w:r w:rsidRPr="009879B4" w:rsidR="6FD72056">
        <w:rPr>
          <w:rFonts w:eastAsia="Calibri"/>
          <w:sz w:val="20"/>
          <w:szCs w:val="20"/>
        </w:rPr>
        <w:t>kiekį bus apmokama pagal</w:t>
      </w:r>
      <w:r w:rsidRPr="009879B4" w:rsidR="00FE3946">
        <w:rPr>
          <w:rFonts w:eastAsia="Calibri"/>
          <w:sz w:val="20"/>
          <w:szCs w:val="20"/>
        </w:rPr>
        <w:t xml:space="preserve">  </w:t>
      </w:r>
      <w:r w:rsidRPr="009879B4" w:rsidR="00D41E81">
        <w:rPr>
          <w:rFonts w:eastAsia="Calibri"/>
          <w:sz w:val="20"/>
          <w:szCs w:val="20"/>
        </w:rPr>
        <w:t>Sutartyje</w:t>
      </w:r>
      <w:r w:rsidRPr="009879B4" w:rsidR="1A019666">
        <w:rPr>
          <w:rFonts w:eastAsia="Calibri"/>
          <w:sz w:val="20"/>
          <w:szCs w:val="20"/>
        </w:rPr>
        <w:t xml:space="preserve"> nurodytus </w:t>
      </w:r>
      <w:r w:rsidRPr="009879B4" w:rsidR="5B20EAC3">
        <w:rPr>
          <w:rFonts w:eastAsia="Calibri"/>
          <w:sz w:val="20"/>
          <w:szCs w:val="20"/>
        </w:rPr>
        <w:t xml:space="preserve"> </w:t>
      </w:r>
      <w:r w:rsidRPr="009879B4" w:rsidR="6FD72056">
        <w:rPr>
          <w:rFonts w:eastAsia="Calibri"/>
          <w:sz w:val="20"/>
          <w:szCs w:val="20"/>
        </w:rPr>
        <w:t>įkainius.</w:t>
      </w:r>
      <w:r w:rsidRPr="009879B4" w:rsidR="31444CCB">
        <w:rPr>
          <w:rFonts w:eastAsia="Calibri"/>
          <w:sz w:val="20"/>
          <w:szCs w:val="20"/>
        </w:rPr>
        <w:t xml:space="preserve"> Tiekėjui bus sumokama tik už faktiškai </w:t>
      </w:r>
      <w:r w:rsidRPr="009879B4" w:rsidR="00D41E81">
        <w:rPr>
          <w:rFonts w:eastAsia="Calibri"/>
          <w:sz w:val="20"/>
          <w:szCs w:val="20"/>
        </w:rPr>
        <w:t xml:space="preserve">suteiktą Paslaugų </w:t>
      </w:r>
      <w:r w:rsidRPr="009879B4" w:rsidR="31444CCB">
        <w:rPr>
          <w:rFonts w:eastAsia="Calibri"/>
          <w:sz w:val="20"/>
          <w:szCs w:val="20"/>
        </w:rPr>
        <w:t xml:space="preserve">kiekį po galutinės ataskaitos paruošimo. Detalesnė informacija su </w:t>
      </w:r>
      <w:r w:rsidRPr="009879B4" w:rsidR="5AD66DFF">
        <w:rPr>
          <w:rFonts w:eastAsia="Calibri"/>
          <w:sz w:val="20"/>
          <w:szCs w:val="20"/>
        </w:rPr>
        <w:t xml:space="preserve">MD </w:t>
      </w:r>
      <w:r w:rsidRPr="009879B4" w:rsidR="31444CCB">
        <w:rPr>
          <w:rFonts w:eastAsia="Calibri"/>
          <w:sz w:val="20"/>
          <w:szCs w:val="20"/>
        </w:rPr>
        <w:t>techniniais parametrais bus pateikiama kartu su užsakymu.</w:t>
      </w:r>
    </w:p>
    <w:p w:rsidRPr="00785E8C" w:rsidR="00EB5698" w:rsidP="2ABED97C" w:rsidRDefault="00EB5698" w14:paraId="6F7B37F0" w14:textId="66F2D9F6">
      <w:pPr>
        <w:spacing w:after="0" w:line="240" w:lineRule="auto"/>
        <w:jc w:val="both"/>
        <w:rPr>
          <w:rFonts w:eastAsia="Calibri"/>
        </w:rPr>
      </w:pPr>
    </w:p>
    <w:p w:rsidRPr="00785E8C" w:rsidR="00EB5698" w:rsidP="00EB5698" w:rsidRDefault="00EB5698" w14:paraId="651DF0BD" w14:textId="3770D41E">
      <w:pPr>
        <w:spacing w:after="0" w:line="240" w:lineRule="auto"/>
        <w:rPr>
          <w:rFonts w:eastAsia="Calibri" w:cstheme="minorHAnsi"/>
          <w:color w:val="FFFFFF"/>
          <w14:textFill>
            <w14:solidFill>
              <w14:srgbClr w14:val="FFFFFF">
                <w14:lumMod w14:val="50000"/>
              </w14:srgbClr>
            </w14:solidFill>
          </w14:textFill>
        </w:rPr>
      </w:pPr>
      <w:r w:rsidRPr="00785E8C">
        <w:rPr>
          <w:rFonts w:eastAsia="Calibri" w:cstheme="minorHAnsi"/>
          <w:b/>
        </w:rPr>
        <w:t xml:space="preserve">Charakteristika: </w:t>
      </w:r>
    </w:p>
    <w:p w:rsidRPr="00785E8C" w:rsidR="00287015" w:rsidP="3E039CD3" w:rsidRDefault="00287015" w14:paraId="12579D3E" w14:textId="1090B85E">
      <w:pPr>
        <w:tabs>
          <w:tab w:val="left" w:pos="567"/>
        </w:tabs>
        <w:suppressAutoHyphens/>
        <w:autoSpaceDN w:val="0"/>
        <w:spacing w:line="254" w:lineRule="auto"/>
        <w:jc w:val="both"/>
        <w:textAlignment w:val="baseline"/>
        <w:rPr>
          <w:rFonts w:eastAsia="Calibri"/>
        </w:rPr>
      </w:pPr>
      <w:r w:rsidRPr="237B4A0D">
        <w:rPr>
          <w:color w:val="000000" w:themeColor="text1"/>
          <w:lang w:eastAsia="lv-LV"/>
        </w:rPr>
        <w:t xml:space="preserve">2.1. </w:t>
      </w:r>
      <w:r w:rsidRPr="237B4A0D" w:rsidR="00874DD2">
        <w:rPr>
          <w:rFonts w:eastAsia="Calibri"/>
        </w:rPr>
        <w:t>Magnetinės tomografijos</w:t>
      </w:r>
      <w:r w:rsidRPr="237B4A0D" w:rsidR="00516A3B">
        <w:rPr>
          <w:rFonts w:eastAsia="Calibri"/>
        </w:rPr>
        <w:t xml:space="preserve"> </w:t>
      </w:r>
      <w:r w:rsidRPr="237B4A0D" w:rsidR="00874DD2">
        <w:rPr>
          <w:rFonts w:eastAsia="Calibri"/>
        </w:rPr>
        <w:t>arba streso koncentracijos tomografijos</w:t>
      </w:r>
      <w:r w:rsidRPr="237B4A0D" w:rsidR="0056349D">
        <w:rPr>
          <w:rFonts w:eastAsia="Calibri"/>
        </w:rPr>
        <w:t>,</w:t>
      </w:r>
      <w:r w:rsidRPr="237B4A0D" w:rsidR="00874DD2">
        <w:rPr>
          <w:rFonts w:eastAsia="Calibri"/>
        </w:rPr>
        <w:t xml:space="preserve"> arba darbinio </w:t>
      </w:r>
      <w:proofErr w:type="spellStart"/>
      <w:r w:rsidRPr="237B4A0D" w:rsidR="00874DD2">
        <w:rPr>
          <w:rFonts w:eastAsia="Calibri"/>
        </w:rPr>
        <w:t>magnetometrinio</w:t>
      </w:r>
      <w:proofErr w:type="spellEnd"/>
      <w:r w:rsidRPr="237B4A0D" w:rsidR="00874DD2">
        <w:rPr>
          <w:rFonts w:eastAsia="Calibri"/>
        </w:rPr>
        <w:t xml:space="preserve"> patikrinimo </w:t>
      </w:r>
      <w:r w:rsidRPr="237B4A0D" w:rsidR="00F5009D">
        <w:rPr>
          <w:rFonts w:eastAsia="Calibri"/>
        </w:rPr>
        <w:t>metodu</w:t>
      </w:r>
      <w:r w:rsidRPr="237B4A0D" w:rsidR="00070C77">
        <w:rPr>
          <w:rFonts w:eastAsia="Calibri"/>
        </w:rPr>
        <w:t>,</w:t>
      </w:r>
      <w:r w:rsidR="00070C77">
        <w:t xml:space="preserve"> </w:t>
      </w:r>
      <w:r w:rsidRPr="237B4A0D" w:rsidR="00070C77">
        <w:rPr>
          <w:rFonts w:eastAsia="Calibri"/>
        </w:rPr>
        <w:t>ar</w:t>
      </w:r>
      <w:r w:rsidRPr="237B4A0D" w:rsidR="0056349D">
        <w:rPr>
          <w:rFonts w:eastAsia="Calibri"/>
        </w:rPr>
        <w:t>ba</w:t>
      </w:r>
      <w:r w:rsidRPr="237B4A0D" w:rsidR="00070C77">
        <w:rPr>
          <w:rFonts w:eastAsia="Calibri"/>
        </w:rPr>
        <w:t xml:space="preserve"> lygiaverčiu metodu</w:t>
      </w:r>
      <w:r w:rsidRPr="237B4A0D" w:rsidR="00F5009D">
        <w:rPr>
          <w:rFonts w:eastAsia="Calibri"/>
        </w:rPr>
        <w:t xml:space="preserve"> </w:t>
      </w:r>
      <w:r w:rsidRPr="237B4A0D">
        <w:rPr>
          <w:rFonts w:eastAsia="Calibri"/>
        </w:rPr>
        <w:t xml:space="preserve">atlikti </w:t>
      </w:r>
      <w:r w:rsidRPr="237B4A0D" w:rsidR="00185964">
        <w:rPr>
          <w:rFonts w:eastAsia="Calibri"/>
        </w:rPr>
        <w:t xml:space="preserve">bekontaktę </w:t>
      </w:r>
      <w:r w:rsidRPr="237B4A0D" w:rsidR="00DA4A8F">
        <w:rPr>
          <w:rFonts w:eastAsia="Calibri"/>
        </w:rPr>
        <w:t>MD</w:t>
      </w:r>
      <w:r w:rsidRPr="237B4A0D">
        <w:rPr>
          <w:rFonts w:eastAsia="Calibri"/>
        </w:rPr>
        <w:t xml:space="preserve"> diagnostiką, siekiant nustatyti MD techninę būklę</w:t>
      </w:r>
      <w:r w:rsidRPr="237B4A0D" w:rsidR="00600FB2">
        <w:rPr>
          <w:rFonts w:eastAsia="Calibri"/>
        </w:rPr>
        <w:t xml:space="preserve"> (metalo </w:t>
      </w:r>
      <w:r w:rsidRPr="237B4A0D" w:rsidR="00D17D6F">
        <w:rPr>
          <w:rFonts w:eastAsia="Calibri"/>
        </w:rPr>
        <w:t>defektus</w:t>
      </w:r>
      <w:r w:rsidRPr="237B4A0D" w:rsidR="00600FB2">
        <w:rPr>
          <w:rFonts w:eastAsia="Calibri"/>
        </w:rPr>
        <w:t>)</w:t>
      </w:r>
      <w:r w:rsidRPr="237B4A0D">
        <w:rPr>
          <w:rFonts w:eastAsia="Calibri"/>
        </w:rPr>
        <w:t xml:space="preserve"> ir užtikrinti saug</w:t>
      </w:r>
      <w:r w:rsidRPr="237B4A0D" w:rsidR="00576519">
        <w:rPr>
          <w:rFonts w:eastAsia="Calibri"/>
        </w:rPr>
        <w:t>ų</w:t>
      </w:r>
      <w:r w:rsidRPr="237B4A0D">
        <w:rPr>
          <w:rFonts w:eastAsia="Calibri"/>
        </w:rPr>
        <w:t xml:space="preserve"> </w:t>
      </w:r>
      <w:r w:rsidRPr="237B4A0D" w:rsidR="4A3CDF5F">
        <w:rPr>
          <w:rFonts w:eastAsia="Calibri"/>
        </w:rPr>
        <w:t xml:space="preserve">MD </w:t>
      </w:r>
      <w:r w:rsidRPr="237B4A0D">
        <w:rPr>
          <w:rFonts w:eastAsia="Calibri"/>
        </w:rPr>
        <w:t>eksploatavim</w:t>
      </w:r>
      <w:r w:rsidRPr="237B4A0D" w:rsidR="00576519">
        <w:rPr>
          <w:rFonts w:eastAsia="Calibri"/>
        </w:rPr>
        <w:t>ą</w:t>
      </w:r>
      <w:r w:rsidRPr="237B4A0D">
        <w:rPr>
          <w:rFonts w:eastAsia="Calibri"/>
        </w:rPr>
        <w:t>.</w:t>
      </w:r>
    </w:p>
    <w:p w:rsidRPr="00785E8C" w:rsidR="00287015" w:rsidP="38C3C281" w:rsidRDefault="00287015" w14:paraId="015BEA76" w14:textId="46B4AA92">
      <w:pPr>
        <w:spacing w:after="72" w:line="268" w:lineRule="auto"/>
        <w:ind w:right="52"/>
        <w:jc w:val="both"/>
        <w:rPr>
          <w:color w:val="000000"/>
          <w:lang w:eastAsia="lv-LV"/>
        </w:rPr>
      </w:pPr>
      <w:r w:rsidRPr="237B4A0D">
        <w:rPr>
          <w:color w:val="000000" w:themeColor="text1"/>
          <w:lang w:eastAsia="lv-LV"/>
        </w:rPr>
        <w:t xml:space="preserve">2.2. Remiantis diagnostikos rezultatais parengti ataskaitą apie </w:t>
      </w:r>
      <w:r w:rsidRPr="237B4A0D" w:rsidR="56854020">
        <w:rPr>
          <w:color w:val="000000" w:themeColor="text1"/>
          <w:lang w:eastAsia="lv-LV"/>
        </w:rPr>
        <w:t xml:space="preserve">MD </w:t>
      </w:r>
      <w:r w:rsidRPr="237B4A0D">
        <w:rPr>
          <w:color w:val="000000" w:themeColor="text1"/>
          <w:lang w:eastAsia="lv-LV"/>
        </w:rPr>
        <w:t xml:space="preserve">techninę būklę, nustatytus defektus, defektų kritiškumą. Nustačius </w:t>
      </w:r>
      <w:r w:rsidRPr="237B4A0D" w:rsidR="44922B76">
        <w:rPr>
          <w:color w:val="000000" w:themeColor="text1"/>
          <w:lang w:eastAsia="lv-LV"/>
        </w:rPr>
        <w:t xml:space="preserve">MD </w:t>
      </w:r>
      <w:r w:rsidRPr="237B4A0D">
        <w:rPr>
          <w:color w:val="000000" w:themeColor="text1"/>
          <w:lang w:eastAsia="lv-LV"/>
        </w:rPr>
        <w:t xml:space="preserve">defektus, parengti </w:t>
      </w:r>
      <w:r w:rsidRPr="237B4A0D" w:rsidR="00B31EC5">
        <w:rPr>
          <w:color w:val="000000" w:themeColor="text1"/>
          <w:lang w:eastAsia="lv-LV"/>
        </w:rPr>
        <w:t xml:space="preserve">galimų anomalijų </w:t>
      </w:r>
      <w:r w:rsidRPr="237B4A0D">
        <w:rPr>
          <w:color w:val="000000" w:themeColor="text1"/>
          <w:lang w:eastAsia="lv-LV"/>
        </w:rPr>
        <w:t xml:space="preserve">sąrašą, kuriame būtų nurodytos </w:t>
      </w:r>
      <w:r w:rsidRPr="237B4A0D" w:rsidR="008F3727">
        <w:rPr>
          <w:color w:val="000000" w:themeColor="text1"/>
          <w:lang w:eastAsia="lv-LV"/>
        </w:rPr>
        <w:t xml:space="preserve">jų </w:t>
      </w:r>
      <w:r w:rsidRPr="237B4A0D">
        <w:rPr>
          <w:color w:val="000000" w:themeColor="text1"/>
          <w:lang w:eastAsia="lv-LV"/>
        </w:rPr>
        <w:t>vietos</w:t>
      </w:r>
      <w:r w:rsidRPr="237B4A0D" w:rsidR="002E1F8C">
        <w:rPr>
          <w:color w:val="000000" w:themeColor="text1"/>
          <w:lang w:eastAsia="lv-LV"/>
        </w:rPr>
        <w:t>.</w:t>
      </w:r>
    </w:p>
    <w:p w:rsidRPr="00785E8C" w:rsidR="00EB5698" w:rsidP="00EB5698" w:rsidRDefault="00EB5698" w14:paraId="48A97AEB" w14:textId="77777777">
      <w:pPr>
        <w:spacing w:after="0" w:line="240" w:lineRule="auto"/>
        <w:rPr>
          <w:rFonts w:eastAsia="Calibri" w:cstheme="minorHAnsi"/>
        </w:rPr>
      </w:pPr>
    </w:p>
    <w:p w:rsidRPr="00785E8C" w:rsidR="00EB5698" w:rsidP="000A5BB0" w:rsidRDefault="00EB5698" w14:paraId="53449CFB" w14:textId="3FD524D5">
      <w:pPr>
        <w:numPr>
          <w:ilvl w:val="0"/>
          <w:numId w:val="7"/>
        </w:numPr>
        <w:pBdr>
          <w:top w:val="single" w:color="auto" w:sz="8" w:space="1"/>
          <w:bottom w:val="single" w:color="auto" w:sz="8" w:space="1"/>
        </w:pBdr>
        <w:tabs>
          <w:tab w:val="left" w:pos="284"/>
        </w:tabs>
        <w:spacing w:before="60" w:after="60" w:line="240" w:lineRule="auto"/>
        <w:ind w:left="0" w:firstLine="0"/>
        <w:contextualSpacing/>
        <w:rPr>
          <w:rFonts w:eastAsia="Calibri" w:cstheme="minorHAnsi"/>
          <w:b/>
        </w:rPr>
      </w:pPr>
      <w:r w:rsidRPr="00785E8C">
        <w:rPr>
          <w:rFonts w:eastAsia="Calibri" w:cstheme="minorHAnsi"/>
          <w:b/>
        </w:rPr>
        <w:t>SUTARTINIŲ ĮSIPAREIGOJIMŲ VYKDYMO VIETA</w:t>
      </w:r>
    </w:p>
    <w:p w:rsidRPr="00DA4A8F" w:rsidR="00EB5698" w:rsidP="237B4A0D" w:rsidRDefault="00DC46BA" w14:paraId="3342B385" w14:textId="56E6B34C" w14:noSpellErr="1">
      <w:pPr>
        <w:pStyle w:val="ListParagraph"/>
        <w:numPr>
          <w:ilvl w:val="1"/>
          <w:numId w:val="7"/>
        </w:numPr>
        <w:tabs>
          <w:tab w:val="left" w:pos="426"/>
        </w:tabs>
        <w:spacing w:before="60" w:after="60" w:line="240" w:lineRule="auto"/>
        <w:ind w:left="0" w:firstLine="0"/>
        <w:jc w:val="both"/>
        <w:rPr>
          <w:rFonts w:eastAsia="Calibri"/>
        </w:rPr>
      </w:pPr>
      <w:r w:rsidRPr="34144F1D" w:rsidR="00DC46BA">
        <w:rPr>
          <w:rFonts w:eastAsia="Calibri"/>
        </w:rPr>
        <w:t xml:space="preserve">Paslaugos </w:t>
      </w:r>
      <w:r w:rsidRPr="34144F1D" w:rsidR="00DA4A8F">
        <w:rPr>
          <w:rFonts w:eastAsia="Calibri"/>
        </w:rPr>
        <w:t>teikiamos</w:t>
      </w:r>
      <w:r w:rsidRPr="34144F1D" w:rsidR="00DA4A8F">
        <w:rPr>
          <w:rFonts w:eastAsia="Calibri"/>
        </w:rPr>
        <w:t xml:space="preserve"> </w:t>
      </w:r>
      <w:r w:rsidRPr="34144F1D" w:rsidR="00DC46BA">
        <w:rPr>
          <w:rFonts w:eastAsia="Calibri"/>
        </w:rPr>
        <w:t>Lietuvos Respublikos teritorijoje</w:t>
      </w:r>
      <w:r w:rsidRPr="34144F1D" w:rsidR="00B83022">
        <w:rPr>
          <w:rFonts w:eastAsia="Calibri"/>
        </w:rPr>
        <w:t xml:space="preserve">. </w:t>
      </w:r>
      <w:r w:rsidRPr="34144F1D" w:rsidR="7F2C40FF">
        <w:rPr>
          <w:rFonts w:eastAsia="Calibri"/>
        </w:rPr>
        <w:t>Rezultatai (ataskaitos, išvados) turi būti pateikti elektroniniu paštu, nurodytu Sutartyje.</w:t>
      </w:r>
    </w:p>
    <w:p w:rsidRPr="00785E8C" w:rsidR="00FC7996" w:rsidP="00EB5698" w:rsidRDefault="00FC7996" w14:paraId="09359EBC" w14:textId="77777777">
      <w:pPr>
        <w:spacing w:before="60" w:after="60" w:line="240" w:lineRule="auto"/>
        <w:jc w:val="both"/>
        <w:rPr>
          <w:rFonts w:eastAsia="Calibri" w:cstheme="minorHAnsi"/>
          <w:i/>
          <w:color w:val="7F7F7F"/>
          <w:lang w:val="en-US"/>
        </w:rPr>
      </w:pPr>
    </w:p>
    <w:p w:rsidRPr="00785E8C" w:rsidR="00EB5698" w:rsidP="00EB5698" w:rsidRDefault="00EB5698" w14:paraId="20EDCF75" w14:textId="77777777">
      <w:pPr>
        <w:numPr>
          <w:ilvl w:val="0"/>
          <w:numId w:val="7"/>
        </w:numPr>
        <w:pBdr>
          <w:top w:val="single" w:color="auto" w:sz="8" w:space="1"/>
          <w:bottom w:val="single" w:color="auto" w:sz="8" w:space="1"/>
        </w:pBdr>
        <w:tabs>
          <w:tab w:val="left" w:pos="284"/>
        </w:tabs>
        <w:spacing w:before="60" w:after="60" w:line="240" w:lineRule="auto"/>
        <w:ind w:left="0" w:firstLine="0"/>
        <w:contextualSpacing/>
        <w:rPr>
          <w:rFonts w:eastAsia="Calibri" w:cstheme="minorHAnsi"/>
          <w:b/>
        </w:rPr>
      </w:pPr>
      <w:r w:rsidRPr="00785E8C">
        <w:rPr>
          <w:rFonts w:eastAsia="Calibri" w:cstheme="minorHAnsi"/>
          <w:b/>
        </w:rPr>
        <w:t>REIKALAVIMAI PIRKIMO OBJEKTUI</w:t>
      </w:r>
    </w:p>
    <w:p w:rsidRPr="00785E8C" w:rsidR="00EB5698" w:rsidP="000A5BB0" w:rsidRDefault="00EB251F" w14:paraId="526E62D8" w14:textId="291D47EB">
      <w:pPr>
        <w:numPr>
          <w:ilvl w:val="1"/>
          <w:numId w:val="8"/>
        </w:numPr>
        <w:pBdr>
          <w:bottom w:val="single" w:color="auto" w:sz="8" w:space="1"/>
          <w:between w:val="single" w:color="auto" w:sz="12" w:space="1"/>
        </w:pBdr>
        <w:tabs>
          <w:tab w:val="left" w:pos="567"/>
        </w:tabs>
        <w:spacing w:before="60" w:after="60" w:line="240" w:lineRule="auto"/>
        <w:ind w:left="0" w:firstLine="0"/>
        <w:contextualSpacing/>
        <w:rPr>
          <w:rFonts w:eastAsia="Calibri" w:cstheme="minorHAnsi"/>
          <w:b/>
        </w:rPr>
      </w:pPr>
      <w:r w:rsidRPr="00785E8C">
        <w:rPr>
          <w:rFonts w:eastAsia="Calibri" w:cstheme="minorHAnsi"/>
          <w:b/>
        </w:rPr>
        <w:t>Bendr</w:t>
      </w:r>
      <w:r w:rsidRPr="00785E8C" w:rsidR="0096230E">
        <w:rPr>
          <w:rFonts w:eastAsia="Calibri" w:cstheme="minorHAnsi"/>
          <w:b/>
        </w:rPr>
        <w:t>i reikalavimai</w:t>
      </w:r>
    </w:p>
    <w:p w:rsidRPr="00785E8C" w:rsidR="00133A45" w:rsidP="3E039CD3" w:rsidRDefault="195030D3" w14:paraId="73179020" w14:textId="796B1990">
      <w:pPr>
        <w:spacing w:after="0" w:line="240" w:lineRule="auto"/>
        <w:contextualSpacing/>
        <w:jc w:val="both"/>
        <w:rPr>
          <w:rFonts w:ascii="Calibri" w:hAnsi="Calibri" w:eastAsia="Calibri" w:cs="Calibri"/>
          <w:color w:val="000000" w:themeColor="text1"/>
        </w:rPr>
      </w:pPr>
      <w:bookmarkStart w:name="_Hlk159500644" w:id="10"/>
      <w:r w:rsidRPr="34144F1D" w:rsidR="195030D3">
        <w:rPr>
          <w:rFonts w:eastAsia="Calibri"/>
        </w:rPr>
        <w:t>4.1.</w:t>
      </w:r>
      <w:r w:rsidRPr="34144F1D" w:rsidR="39DF3176">
        <w:rPr>
          <w:rFonts w:eastAsia="Calibri"/>
        </w:rPr>
        <w:t>1</w:t>
      </w:r>
      <w:r w:rsidRPr="34144F1D" w:rsidR="195030D3">
        <w:rPr>
          <w:rFonts w:eastAsia="Calibri"/>
        </w:rPr>
        <w:t xml:space="preserve">. </w:t>
      </w:r>
      <w:r w:rsidRPr="34144F1D" w:rsidR="084492DB">
        <w:rPr>
          <w:rFonts w:eastAsia="Calibri"/>
        </w:rPr>
        <w:t xml:space="preserve">Tiekėjas </w:t>
      </w:r>
      <w:r w:rsidRPr="34144F1D" w:rsidR="6394FFD3">
        <w:rPr>
          <w:rFonts w:eastAsia="Calibri"/>
        </w:rPr>
        <w:t>P</w:t>
      </w:r>
      <w:r w:rsidRPr="34144F1D" w:rsidR="084492DB">
        <w:rPr>
          <w:rFonts w:eastAsia="Calibri"/>
        </w:rPr>
        <w:t>aslaugas atlieka su savo prietaisais, įranga ir medžiagomis bei naudoja savo transportą</w:t>
      </w:r>
      <w:r w:rsidRPr="34144F1D" w:rsidR="7E93109E">
        <w:rPr>
          <w:rFonts w:eastAsia="Calibri"/>
        </w:rPr>
        <w:t xml:space="preserve">, </w:t>
      </w:r>
      <w:r w:rsidRPr="34144F1D" w:rsidR="300D6C2D">
        <w:rPr>
          <w:rFonts w:eastAsia="Calibri"/>
        </w:rPr>
        <w:t xml:space="preserve">įskaitant ir specialias priemones </w:t>
      </w:r>
      <w:r w:rsidRPr="34144F1D" w:rsidR="13F72E64">
        <w:rPr>
          <w:rFonts w:eastAsia="Calibri"/>
        </w:rPr>
        <w:t>(pvz.</w:t>
      </w:r>
      <w:r w:rsidRPr="34144F1D" w:rsidR="70169EB5">
        <w:rPr>
          <w:rFonts w:eastAsia="Calibri"/>
        </w:rPr>
        <w:t>,</w:t>
      </w:r>
      <w:r w:rsidRPr="34144F1D" w:rsidR="13F72E64">
        <w:rPr>
          <w:rFonts w:eastAsia="Calibri"/>
        </w:rPr>
        <w:t xml:space="preserve"> valtį ar kitas transporto priemones), jei jų prireiktų </w:t>
      </w:r>
      <w:r w:rsidRPr="34144F1D" w:rsidR="00AD0877">
        <w:rPr>
          <w:rFonts w:eastAsia="Calibri"/>
        </w:rPr>
        <w:t xml:space="preserve">Paslaugoms teikti </w:t>
      </w:r>
      <w:r w:rsidRPr="34144F1D" w:rsidR="13F72E64">
        <w:rPr>
          <w:rFonts w:eastAsia="Calibri"/>
        </w:rPr>
        <w:t>per vandens telkinius</w:t>
      </w:r>
      <w:r w:rsidRPr="34144F1D" w:rsidR="0E94C6C8">
        <w:rPr>
          <w:rFonts w:eastAsia="Calibri"/>
        </w:rPr>
        <w:t xml:space="preserve"> ar pelkėtas vietoves</w:t>
      </w:r>
      <w:r w:rsidRPr="34144F1D" w:rsidR="13F72E64">
        <w:rPr>
          <w:rFonts w:eastAsia="Calibri"/>
        </w:rPr>
        <w:t>.</w:t>
      </w:r>
      <w:r w:rsidRPr="34144F1D" w:rsidR="532C5E52">
        <w:rPr>
          <w:rFonts w:eastAsia="Calibri"/>
        </w:rPr>
        <w:t xml:space="preserve"> </w:t>
      </w:r>
    </w:p>
    <w:p w:rsidR="2E715986" w:rsidP="34144F1D" w:rsidRDefault="2E715986" w14:paraId="78AD3544" w14:textId="2041B619">
      <w:pPr>
        <w:spacing w:after="0" w:line="240" w:lineRule="auto"/>
        <w:contextualSpacing/>
        <w:jc w:val="both"/>
        <w:rPr>
          <w:rFonts w:ascii="Calibri" w:hAnsi="Calibri" w:eastAsia="Calibri" w:cs="Calibri" w:asciiTheme="minorAscii" w:hAnsiTheme="minorAscii" w:eastAsiaTheme="minorAscii" w:cstheme="minorAscii"/>
          <w:noProof w:val="0"/>
          <w:color w:val="000000" w:themeColor="text1" w:themeTint="FF" w:themeShade="FF"/>
          <w:sz w:val="22"/>
          <w:szCs w:val="22"/>
          <w:lang w:val="lt-LT"/>
        </w:rPr>
      </w:pPr>
      <w:r w:rsidRPr="34144F1D" w:rsidR="2E715986">
        <w:rPr>
          <w:rFonts w:ascii="Calibri" w:hAnsi="Calibri" w:eastAsia="Calibri" w:cs="Calibri" w:asciiTheme="minorAscii" w:hAnsiTheme="minorAscii" w:eastAsiaTheme="minorAscii" w:cstheme="minorAscii"/>
          <w:color w:val="000000" w:themeColor="text1" w:themeTint="FF" w:themeShade="FF"/>
          <w:sz w:val="22"/>
          <w:szCs w:val="22"/>
        </w:rPr>
        <w:t>4.1.2 J</w:t>
      </w:r>
      <w:r w:rsidRPr="34144F1D" w:rsidR="2E715986">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lt-LT"/>
        </w:rPr>
        <w:t xml:space="preserve">ei Tiekėjas siūlo lygiavertį metodą, </w:t>
      </w:r>
      <w:r w:rsidRPr="34144F1D" w:rsidR="217FB986">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lt-LT"/>
        </w:rPr>
        <w:t xml:space="preserve">kartu su pasiūlymu </w:t>
      </w:r>
      <w:r w:rsidRPr="34144F1D" w:rsidR="2E715986">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lt-LT"/>
        </w:rPr>
        <w:t>jis privalo pateikti lygiavertiškumo pagrindimą – dokumentą (pvz., techninę specifikaciją, techninį įvertinimą ar kitą lygiavertiškumą patvirtinantį aktą), kuriame turi būti nurodyta, kad siūlomas metodas atitinka pirkimo objektui keliamus funkcinius ir saugos reikalavimus. Dokumentą turi pasirašyti kompetentingas techninis specialistas arba nepriklausoma akredituota trečioji šalis (pvz., sertifikavimo ar bandymų įstaiga), turinti teisę atlikti tokius vertinimus. Esant neatitikimams, būtina pateikti paaiškinimą, pagrindžiantį, kad šie skirtumai neturi neigiamos įtakos paslaugos funkcionalumui ir saugai.</w:t>
      </w:r>
    </w:p>
    <w:p w:rsidRPr="00785E8C" w:rsidR="00133A45" w:rsidP="6A42C2A7" w:rsidRDefault="1C34F1E3" w14:paraId="6940E659" w14:textId="62BB5E98">
      <w:pPr>
        <w:spacing w:after="0" w:line="240" w:lineRule="auto"/>
        <w:contextualSpacing/>
        <w:jc w:val="both"/>
        <w:rPr>
          <w:rFonts w:eastAsia="Calibri"/>
        </w:rPr>
      </w:pPr>
      <w:r w:rsidRPr="34144F1D" w:rsidR="1C34F1E3">
        <w:rPr>
          <w:rFonts w:eastAsia="Calibri"/>
        </w:rPr>
        <w:t>4.1.</w:t>
      </w:r>
      <w:r w:rsidRPr="34144F1D" w:rsidR="52246D0D">
        <w:rPr>
          <w:rFonts w:eastAsia="Calibri"/>
        </w:rPr>
        <w:t>3</w:t>
      </w:r>
      <w:r w:rsidRPr="34144F1D" w:rsidR="1C34F1E3">
        <w:rPr>
          <w:rFonts w:eastAsia="Calibri"/>
        </w:rPr>
        <w:t xml:space="preserve">. </w:t>
      </w:r>
      <w:r w:rsidRPr="34144F1D" w:rsidR="195030D3">
        <w:rPr>
          <w:rFonts w:eastAsia="Calibri"/>
        </w:rPr>
        <w:t>Matavimams</w:t>
      </w:r>
      <w:r w:rsidRPr="34144F1D" w:rsidR="7EA2630B">
        <w:rPr>
          <w:rFonts w:eastAsia="Calibri"/>
        </w:rPr>
        <w:t xml:space="preserve"> </w:t>
      </w:r>
      <w:r w:rsidRPr="34144F1D" w:rsidR="2E2862B5">
        <w:rPr>
          <w:rFonts w:eastAsia="Calibri"/>
        </w:rPr>
        <w:t>bei rezultatų apdorojimui naudojama įranga</w:t>
      </w:r>
      <w:r w:rsidRPr="34144F1D" w:rsidR="7EA2630B">
        <w:rPr>
          <w:rFonts w:eastAsia="Calibri"/>
        </w:rPr>
        <w:t xml:space="preserve"> turi būti sertifikuota</w:t>
      </w:r>
      <w:r w:rsidRPr="34144F1D" w:rsidR="5F67E907">
        <w:rPr>
          <w:rFonts w:eastAsia="Calibri"/>
        </w:rPr>
        <w:t>.</w:t>
      </w:r>
    </w:p>
    <w:p w:rsidRPr="00785E8C" w:rsidR="00F1352F" w:rsidP="3E039CD3" w:rsidRDefault="00F1352F" w14:paraId="7C60291A" w14:textId="5AB9688F">
      <w:pPr>
        <w:spacing w:after="0" w:line="240" w:lineRule="auto"/>
        <w:contextualSpacing/>
        <w:jc w:val="both"/>
        <w:rPr>
          <w:rFonts w:eastAsia="Calibri"/>
        </w:rPr>
      </w:pPr>
      <w:r w:rsidRPr="34144F1D" w:rsidR="00F1352F">
        <w:rPr>
          <w:rFonts w:eastAsia="Calibri"/>
        </w:rPr>
        <w:t>4.1.</w:t>
      </w:r>
      <w:r w:rsidRPr="34144F1D" w:rsidR="023D49CC">
        <w:rPr>
          <w:rFonts w:eastAsia="Calibri"/>
        </w:rPr>
        <w:t>4</w:t>
      </w:r>
      <w:r w:rsidRPr="34144F1D" w:rsidR="00F1352F">
        <w:rPr>
          <w:rFonts w:eastAsia="Calibri"/>
        </w:rPr>
        <w:t xml:space="preserve">. </w:t>
      </w:r>
      <w:r w:rsidRPr="34144F1D" w:rsidR="00E670EF">
        <w:rPr>
          <w:color w:val="000000" w:themeColor="text1" w:themeTint="FF" w:themeShade="FF"/>
          <w:lang w:eastAsia="lv-LV"/>
        </w:rPr>
        <w:t xml:space="preserve">Nustatyti defektai </w:t>
      </w:r>
      <w:r w:rsidRPr="34144F1D" w:rsidR="001D35E1">
        <w:rPr>
          <w:color w:val="000000" w:themeColor="text1" w:themeTint="FF" w:themeShade="FF"/>
          <w:lang w:eastAsia="lv-LV"/>
        </w:rPr>
        <w:t xml:space="preserve">ir visa </w:t>
      </w:r>
      <w:r w:rsidRPr="34144F1D" w:rsidR="65F1836B">
        <w:rPr>
          <w:color w:val="000000" w:themeColor="text1" w:themeTint="FF" w:themeShade="FF"/>
          <w:lang w:eastAsia="lv-LV"/>
        </w:rPr>
        <w:t xml:space="preserve">MD </w:t>
      </w:r>
      <w:r w:rsidRPr="34144F1D" w:rsidR="001D35E1">
        <w:rPr>
          <w:color w:val="000000" w:themeColor="text1" w:themeTint="FF" w:themeShade="FF"/>
          <w:lang w:eastAsia="lv-LV"/>
        </w:rPr>
        <w:t xml:space="preserve">informacija </w:t>
      </w:r>
      <w:r w:rsidRPr="34144F1D" w:rsidR="00E670EF">
        <w:rPr>
          <w:color w:val="000000" w:themeColor="text1" w:themeTint="FF" w:themeShade="FF"/>
          <w:lang w:eastAsia="lv-LV"/>
        </w:rPr>
        <w:t xml:space="preserve">turi turėti GPS koordinates </w:t>
      </w:r>
      <w:r w:rsidRPr="34144F1D" w:rsidR="00BD3CED">
        <w:rPr>
          <w:color w:val="000000" w:themeColor="text1" w:themeTint="FF" w:themeShade="FF"/>
          <w:lang w:eastAsia="lv-LV"/>
        </w:rPr>
        <w:t xml:space="preserve">ir </w:t>
      </w:r>
      <w:r w:rsidRPr="34144F1D" w:rsidR="4953239A">
        <w:rPr>
          <w:color w:val="000000" w:themeColor="text1" w:themeTint="FF" w:themeShade="FF"/>
          <w:lang w:eastAsia="lv-LV"/>
        </w:rPr>
        <w:t xml:space="preserve">turi būti </w:t>
      </w:r>
      <w:r w:rsidRPr="34144F1D" w:rsidR="00F1352F">
        <w:rPr>
          <w:rFonts w:eastAsia="Calibri"/>
        </w:rPr>
        <w:t>pateikiama LKS-94 koordinačių sistemoje</w:t>
      </w:r>
      <w:r w:rsidRPr="34144F1D" w:rsidR="00AD1C46">
        <w:rPr>
          <w:rFonts w:eastAsia="Calibri"/>
        </w:rPr>
        <w:t>.</w:t>
      </w:r>
    </w:p>
    <w:p w:rsidRPr="00785E8C" w:rsidR="00397C75" w:rsidP="3E039CD3" w:rsidRDefault="002E6104" w14:paraId="6E7AD07E" w14:textId="7278A583">
      <w:pPr>
        <w:spacing w:before="60" w:after="60" w:line="240" w:lineRule="auto"/>
        <w:contextualSpacing/>
        <w:jc w:val="both"/>
        <w:rPr>
          <w:rFonts w:eastAsia="Calibri"/>
        </w:rPr>
      </w:pPr>
      <w:r w:rsidRPr="34144F1D" w:rsidR="002E6104">
        <w:rPr>
          <w:rFonts w:eastAsia="Calibri"/>
        </w:rPr>
        <w:t>4.1.</w:t>
      </w:r>
      <w:r w:rsidRPr="34144F1D" w:rsidR="4C8A3FD3">
        <w:rPr>
          <w:rFonts w:eastAsia="Calibri"/>
        </w:rPr>
        <w:t>5</w:t>
      </w:r>
      <w:r w:rsidRPr="34144F1D" w:rsidR="002E6104">
        <w:rPr>
          <w:rFonts w:eastAsia="Calibri"/>
        </w:rPr>
        <w:t xml:space="preserve">. </w:t>
      </w:r>
      <w:r w:rsidRPr="34144F1D" w:rsidR="00397C75">
        <w:rPr>
          <w:rFonts w:eastAsia="Calibri"/>
        </w:rPr>
        <w:t xml:space="preserve">Tiekėjas privalo prieš pradedant teikti </w:t>
      </w:r>
      <w:r w:rsidRPr="34144F1D" w:rsidR="00605A89">
        <w:rPr>
          <w:rFonts w:eastAsia="Calibri"/>
        </w:rPr>
        <w:t>P</w:t>
      </w:r>
      <w:r w:rsidRPr="34144F1D" w:rsidR="00397C75">
        <w:rPr>
          <w:rFonts w:eastAsia="Calibri"/>
        </w:rPr>
        <w:t xml:space="preserve">aslaugas veikiančiame gamtinių dujų perdavimo sistemos objekte gauti Pirkėjo sutikimą teikti </w:t>
      </w:r>
      <w:r w:rsidRPr="34144F1D" w:rsidR="00605A89">
        <w:rPr>
          <w:rFonts w:eastAsia="Calibri"/>
        </w:rPr>
        <w:t>Pa</w:t>
      </w:r>
      <w:r w:rsidRPr="34144F1D" w:rsidR="00397C75">
        <w:rPr>
          <w:rFonts w:eastAsia="Calibri"/>
        </w:rPr>
        <w:t xml:space="preserve">slaugas veikiančiuose gamtinių dujų perdavimo sistemos objektuose (įrenginiuose) ir/ar jų apsaugos zonoje (toliau – </w:t>
      </w:r>
      <w:r w:rsidRPr="34144F1D" w:rsidR="00E44A8A">
        <w:rPr>
          <w:rFonts w:eastAsia="Calibri"/>
        </w:rPr>
        <w:t>S</w:t>
      </w:r>
      <w:r w:rsidRPr="34144F1D" w:rsidR="00397C75">
        <w:rPr>
          <w:rFonts w:eastAsia="Calibri"/>
        </w:rPr>
        <w:t xml:space="preserve">utikimas). Tiekėjas be </w:t>
      </w:r>
      <w:r w:rsidRPr="34144F1D" w:rsidR="00E44A8A">
        <w:rPr>
          <w:rFonts w:eastAsia="Calibri"/>
        </w:rPr>
        <w:t>S</w:t>
      </w:r>
      <w:r w:rsidRPr="34144F1D" w:rsidR="00397C75">
        <w:rPr>
          <w:rFonts w:eastAsia="Calibri"/>
        </w:rPr>
        <w:t xml:space="preserve">utikimo įsipareigoja neteikti jokių </w:t>
      </w:r>
      <w:r w:rsidRPr="34144F1D" w:rsidR="00E933C3">
        <w:rPr>
          <w:rFonts w:eastAsia="Calibri"/>
        </w:rPr>
        <w:t>P</w:t>
      </w:r>
      <w:r w:rsidRPr="34144F1D" w:rsidR="00397C75">
        <w:rPr>
          <w:rFonts w:eastAsia="Calibri"/>
        </w:rPr>
        <w:t xml:space="preserve">aslaugų veikiančiame gamtinių dujų perdavimo sistemos objekte ar jo apsaugos zonoje. Pirkėjo išduotas </w:t>
      </w:r>
      <w:r w:rsidRPr="34144F1D" w:rsidR="0082087B">
        <w:rPr>
          <w:rFonts w:eastAsia="Calibri"/>
        </w:rPr>
        <w:t>S</w:t>
      </w:r>
      <w:r w:rsidRPr="34144F1D" w:rsidR="00397C75">
        <w:rPr>
          <w:rFonts w:eastAsia="Calibri"/>
        </w:rPr>
        <w:t xml:space="preserve">utikimas turi galioti visų </w:t>
      </w:r>
      <w:r w:rsidRPr="34144F1D" w:rsidR="00E933C3">
        <w:rPr>
          <w:rFonts w:eastAsia="Calibri"/>
        </w:rPr>
        <w:t>P</w:t>
      </w:r>
      <w:r w:rsidRPr="34144F1D" w:rsidR="00397C75">
        <w:rPr>
          <w:rFonts w:eastAsia="Calibri"/>
        </w:rPr>
        <w:t xml:space="preserve">aslaugų nurodytuose objektuose ir teritorijose teikimo metu. Sutikimas Pirkėjo yra išduodamas visam </w:t>
      </w:r>
      <w:r w:rsidRPr="34144F1D" w:rsidR="7173C019">
        <w:rPr>
          <w:rFonts w:eastAsia="Calibri"/>
        </w:rPr>
        <w:t>S</w:t>
      </w:r>
      <w:r w:rsidRPr="34144F1D" w:rsidR="00397C75">
        <w:rPr>
          <w:rFonts w:eastAsia="Calibri"/>
        </w:rPr>
        <w:t>utarties galiojimo terminui.</w:t>
      </w:r>
      <w:r w:rsidRPr="34144F1D" w:rsidR="00FB68C6">
        <w:rPr>
          <w:rFonts w:eastAsia="Calibri"/>
        </w:rPr>
        <w:t xml:space="preserve"> </w:t>
      </w:r>
      <w:r w:rsidRPr="34144F1D" w:rsidR="004957D5">
        <w:rPr>
          <w:rFonts w:eastAsia="Calibri"/>
        </w:rPr>
        <w:t>Prašym</w:t>
      </w:r>
      <w:r w:rsidRPr="34144F1D" w:rsidR="52FC541D">
        <w:rPr>
          <w:rFonts w:eastAsia="Calibri"/>
        </w:rPr>
        <w:t>as</w:t>
      </w:r>
      <w:r w:rsidRPr="34144F1D" w:rsidR="004957D5">
        <w:rPr>
          <w:rFonts w:eastAsia="Calibri"/>
        </w:rPr>
        <w:t xml:space="preserve"> dėl </w:t>
      </w:r>
      <w:r w:rsidRPr="34144F1D" w:rsidR="40DCDC92">
        <w:rPr>
          <w:rFonts w:eastAsia="Calibri"/>
        </w:rPr>
        <w:t>S</w:t>
      </w:r>
      <w:r w:rsidRPr="34144F1D" w:rsidR="004957D5">
        <w:rPr>
          <w:rFonts w:eastAsia="Calibri"/>
        </w:rPr>
        <w:t xml:space="preserve">utikimo teikti Paslaugas/ atlikti darbus Pirkėjo objektuose – </w:t>
      </w:r>
      <w:hyperlink r:id="R95d9391a4e0747b5">
        <w:r w:rsidRPr="34144F1D" w:rsidR="00FB68C6">
          <w:rPr>
            <w:rStyle w:val="Hyperlink"/>
          </w:rPr>
          <w:t>Prašymas dėl sutikimo vykdyti darbus | Amber Grid</w:t>
        </w:r>
      </w:hyperlink>
      <w:r w:rsidR="004238CD">
        <w:rPr/>
        <w:t>.</w:t>
      </w:r>
    </w:p>
    <w:bookmarkEnd w:id="10"/>
    <w:p w:rsidRPr="00785E8C" w:rsidR="00EB5698" w:rsidP="00EB5698" w:rsidRDefault="00EB5698" w14:paraId="3804447A" w14:textId="77777777">
      <w:pPr>
        <w:spacing w:before="60" w:after="60" w:line="240" w:lineRule="auto"/>
        <w:ind w:left="720"/>
        <w:contextualSpacing/>
        <w:jc w:val="both"/>
        <w:rPr>
          <w:rFonts w:eastAsia="Calibri" w:cstheme="minorHAnsi"/>
          <w:i/>
          <w:lang w:val="en-US"/>
        </w:rPr>
      </w:pPr>
    </w:p>
    <w:p w:rsidRPr="00785E8C" w:rsidR="00EB5698" w:rsidP="005C2FCC" w:rsidRDefault="00EB5698" w14:paraId="73A2418D" w14:textId="48636AE3">
      <w:pPr>
        <w:numPr>
          <w:ilvl w:val="1"/>
          <w:numId w:val="8"/>
        </w:numPr>
        <w:pBdr>
          <w:bottom w:val="single" w:color="auto" w:sz="8" w:space="1"/>
          <w:between w:val="single" w:color="auto" w:sz="12" w:space="1"/>
        </w:pBdr>
        <w:tabs>
          <w:tab w:val="left" w:pos="567"/>
        </w:tabs>
        <w:spacing w:before="60" w:after="60" w:line="240" w:lineRule="auto"/>
        <w:ind w:left="0" w:firstLine="0"/>
        <w:contextualSpacing/>
        <w:rPr>
          <w:rFonts w:eastAsia="Calibri" w:cstheme="minorHAnsi"/>
          <w:b/>
        </w:rPr>
      </w:pPr>
      <w:r w:rsidRPr="00785E8C">
        <w:rPr>
          <w:rFonts w:eastAsia="Calibri" w:cstheme="minorHAnsi"/>
          <w:b/>
        </w:rPr>
        <w:t>Pirkimo objekto aprašymas</w:t>
      </w:r>
    </w:p>
    <w:p w:rsidRPr="00785E8C" w:rsidR="00C10023" w:rsidP="34144F1D" w:rsidRDefault="00FA7CDD" w14:paraId="7FAD472A" w14:textId="08D42AAA">
      <w:pPr>
        <w:spacing w:after="0" w:line="240" w:lineRule="auto"/>
        <w:jc w:val="both"/>
        <w:rPr>
          <w:rFonts w:eastAsia="游明朝" w:cs="Calibri" w:eastAsiaTheme="minorEastAsia" w:cstheme="minorAscii"/>
          <w:color w:val="000000" w:themeColor="text1"/>
          <w:lang w:eastAsia="lv-LV"/>
        </w:rPr>
      </w:pPr>
      <w:r w:rsidRPr="34144F1D" w:rsidR="00FA7CDD">
        <w:rPr>
          <w:rFonts w:eastAsia="游明朝" w:cs="Calibri" w:eastAsiaTheme="minorEastAsia" w:cstheme="minorAscii"/>
          <w:color w:val="000000" w:themeColor="text1" w:themeTint="FF" w:themeShade="FF"/>
          <w:lang w:eastAsia="lv-LV"/>
        </w:rPr>
        <w:t xml:space="preserve">4.2.1. </w:t>
      </w:r>
      <w:r w:rsidRPr="34144F1D" w:rsidR="0096230E">
        <w:rPr>
          <w:rFonts w:eastAsia="游明朝" w:cs="Calibri" w:eastAsiaTheme="minorEastAsia" w:cstheme="minorAscii"/>
          <w:color w:val="000000" w:themeColor="text1" w:themeTint="FF" w:themeShade="FF"/>
          <w:lang w:eastAsia="lv-LV"/>
        </w:rPr>
        <w:t>Prieš pradedant darbus Tiekėjas suderina su Pirkėju paslaugų atlikimo grafiką</w:t>
      </w:r>
      <w:r w:rsidRPr="34144F1D" w:rsidR="00232DA9">
        <w:rPr>
          <w:rFonts w:eastAsia="游明朝" w:cs="Calibri" w:eastAsiaTheme="minorEastAsia" w:cstheme="minorAscii"/>
          <w:color w:val="000000" w:themeColor="text1" w:themeTint="FF" w:themeShade="FF"/>
          <w:lang w:eastAsia="lv-LV"/>
        </w:rPr>
        <w:t xml:space="preserve"> pagal Pirkėjo pateiktą užsakymą</w:t>
      </w:r>
      <w:r w:rsidRPr="34144F1D" w:rsidR="0096230E">
        <w:rPr>
          <w:rFonts w:eastAsia="游明朝" w:cs="Calibri" w:eastAsiaTheme="minorEastAsia" w:cstheme="minorAscii"/>
          <w:color w:val="000000" w:themeColor="text1" w:themeTint="FF" w:themeShade="FF"/>
          <w:lang w:eastAsia="lv-LV"/>
        </w:rPr>
        <w:t>.</w:t>
      </w:r>
    </w:p>
    <w:p w:rsidRPr="00785E8C" w:rsidR="008C4619" w:rsidP="38C3C281" w:rsidRDefault="00F44837" w14:paraId="6D11CC84" w14:textId="30A7FE18">
      <w:pPr>
        <w:spacing w:after="0" w:line="240" w:lineRule="auto"/>
        <w:jc w:val="both"/>
        <w:rPr>
          <w:rFonts w:eastAsiaTheme="minorEastAsia"/>
          <w:color w:val="000000" w:themeColor="text1"/>
          <w:lang w:eastAsia="lv-LV"/>
        </w:rPr>
      </w:pPr>
      <w:r w:rsidRPr="237B4A0D">
        <w:rPr>
          <w:rFonts w:eastAsiaTheme="minorEastAsia"/>
          <w:color w:val="000000" w:themeColor="text1"/>
          <w:lang w:eastAsia="lv-LV"/>
        </w:rPr>
        <w:t xml:space="preserve">4.2.2. </w:t>
      </w:r>
      <w:r w:rsidRPr="237B4A0D" w:rsidR="0096230E">
        <w:rPr>
          <w:rFonts w:eastAsiaTheme="minorEastAsia"/>
          <w:color w:val="000000" w:themeColor="text1"/>
          <w:lang w:eastAsia="lv-LV"/>
        </w:rPr>
        <w:t xml:space="preserve">Tiekėjas savarankiškai atlieka visus reikalingus matavimus pagal </w:t>
      </w:r>
      <w:r w:rsidRPr="237B4A0D" w:rsidR="0087030A">
        <w:rPr>
          <w:rFonts w:eastAsiaTheme="minorEastAsia"/>
          <w:color w:val="000000" w:themeColor="text1"/>
          <w:lang w:eastAsia="lv-LV"/>
        </w:rPr>
        <w:t>su užsakymu</w:t>
      </w:r>
      <w:r w:rsidRPr="237B4A0D" w:rsidR="000D7C20">
        <w:rPr>
          <w:rFonts w:eastAsiaTheme="minorEastAsia"/>
          <w:color w:val="000000" w:themeColor="text1"/>
          <w:lang w:eastAsia="lv-LV"/>
        </w:rPr>
        <w:t xml:space="preserve"> </w:t>
      </w:r>
      <w:r w:rsidRPr="237B4A0D" w:rsidR="0096230E">
        <w:rPr>
          <w:rFonts w:eastAsiaTheme="minorEastAsia"/>
          <w:color w:val="000000" w:themeColor="text1"/>
          <w:lang w:eastAsia="lv-LV"/>
        </w:rPr>
        <w:t>pateikt</w:t>
      </w:r>
      <w:r w:rsidRPr="237B4A0D" w:rsidR="357ADA37">
        <w:rPr>
          <w:rFonts w:eastAsiaTheme="minorEastAsia"/>
          <w:color w:val="000000" w:themeColor="text1"/>
          <w:lang w:eastAsia="lv-LV"/>
        </w:rPr>
        <w:t>a</w:t>
      </w:r>
      <w:r w:rsidRPr="237B4A0D" w:rsidR="0096230E">
        <w:rPr>
          <w:rFonts w:eastAsiaTheme="minorEastAsia"/>
          <w:color w:val="000000" w:themeColor="text1"/>
          <w:lang w:eastAsia="lv-LV"/>
        </w:rPr>
        <w:t xml:space="preserve"> atskirų dujotiekių informacij</w:t>
      </w:r>
      <w:r w:rsidRPr="237B4A0D" w:rsidR="61B5D404">
        <w:rPr>
          <w:rFonts w:eastAsiaTheme="minorEastAsia"/>
          <w:color w:val="000000" w:themeColor="text1"/>
          <w:lang w:eastAsia="lv-LV"/>
        </w:rPr>
        <w:t>a</w:t>
      </w:r>
      <w:r w:rsidRPr="237B4A0D" w:rsidR="0096230E">
        <w:rPr>
          <w:rFonts w:eastAsiaTheme="minorEastAsia"/>
          <w:color w:val="000000" w:themeColor="text1"/>
          <w:lang w:eastAsia="lv-LV"/>
        </w:rPr>
        <w:t>.</w:t>
      </w:r>
    </w:p>
    <w:p w:rsidRPr="00785E8C" w:rsidR="0096230E" w:rsidP="38C3C281" w:rsidRDefault="1C34F1E3" w14:paraId="579CF727" w14:textId="7308C473">
      <w:pPr>
        <w:spacing w:after="0" w:line="240" w:lineRule="auto"/>
        <w:jc w:val="both"/>
        <w:rPr>
          <w:rFonts w:eastAsiaTheme="minorEastAsia"/>
          <w:color w:val="000000" w:themeColor="text1"/>
          <w:lang w:eastAsia="lv-LV"/>
        </w:rPr>
      </w:pPr>
      <w:r w:rsidRPr="237B4A0D">
        <w:rPr>
          <w:rFonts w:eastAsiaTheme="minorEastAsia"/>
          <w:color w:val="000000" w:themeColor="text1"/>
          <w:lang w:eastAsia="lv-LV"/>
        </w:rPr>
        <w:t xml:space="preserve">4.2.3. </w:t>
      </w:r>
      <w:r w:rsidRPr="237B4A0D" w:rsidR="79AE3E52">
        <w:rPr>
          <w:rFonts w:eastAsiaTheme="minorEastAsia"/>
          <w:color w:val="000000" w:themeColor="text1"/>
          <w:lang w:eastAsia="lv-LV"/>
        </w:rPr>
        <w:t xml:space="preserve">Požeminio </w:t>
      </w:r>
      <w:r w:rsidRPr="237B4A0D" w:rsidR="3DE5030D">
        <w:rPr>
          <w:rFonts w:eastAsiaTheme="minorEastAsia"/>
          <w:color w:val="000000" w:themeColor="text1"/>
          <w:lang w:eastAsia="lv-LV"/>
        </w:rPr>
        <w:t xml:space="preserve">MD </w:t>
      </w:r>
      <w:r w:rsidRPr="237B4A0D" w:rsidR="79AE3E52">
        <w:rPr>
          <w:rFonts w:eastAsiaTheme="minorEastAsia"/>
          <w:color w:val="000000" w:themeColor="text1"/>
          <w:lang w:eastAsia="lv-LV"/>
        </w:rPr>
        <w:t xml:space="preserve">ašį </w:t>
      </w:r>
      <w:r w:rsidRPr="237B4A0D" w:rsidR="16287258">
        <w:rPr>
          <w:rFonts w:eastAsiaTheme="minorEastAsia"/>
          <w:color w:val="000000" w:themeColor="text1"/>
          <w:lang w:eastAsia="lv-LV"/>
        </w:rPr>
        <w:t xml:space="preserve">matavimo priemonių pagalba </w:t>
      </w:r>
      <w:r w:rsidRPr="237B4A0D" w:rsidR="79AE3E52">
        <w:rPr>
          <w:rFonts w:eastAsiaTheme="minorEastAsia"/>
          <w:color w:val="000000" w:themeColor="text1"/>
          <w:lang w:eastAsia="lv-LV"/>
        </w:rPr>
        <w:t>identifikuoja Tiekėjas.</w:t>
      </w:r>
    </w:p>
    <w:p w:rsidRPr="00785E8C" w:rsidR="001D35E1" w:rsidP="38C3C281" w:rsidRDefault="00F44837" w14:paraId="2C345DA2" w14:textId="60F85FFF">
      <w:pPr>
        <w:spacing w:after="0" w:line="240" w:lineRule="auto"/>
        <w:jc w:val="both"/>
        <w:rPr>
          <w:color w:val="000000"/>
          <w:lang w:eastAsia="lv-LV"/>
        </w:rPr>
      </w:pPr>
      <w:r w:rsidRPr="237B4A0D">
        <w:rPr>
          <w:rFonts w:eastAsiaTheme="minorEastAsia"/>
          <w:lang w:eastAsia="lv-LV"/>
        </w:rPr>
        <w:t xml:space="preserve">4.2.4. </w:t>
      </w:r>
      <w:r w:rsidRPr="237B4A0D" w:rsidR="001D35E1">
        <w:rPr>
          <w:rFonts w:eastAsiaTheme="minorEastAsia"/>
          <w:lang w:eastAsia="lv-LV"/>
        </w:rPr>
        <w:t xml:space="preserve">Tiekėjas, naudodamas </w:t>
      </w:r>
      <w:r w:rsidRPr="237B4A0D" w:rsidR="001D35E1">
        <w:rPr>
          <w:color w:val="000000" w:themeColor="text1"/>
          <w:lang w:eastAsia="lv-LV"/>
        </w:rPr>
        <w:t xml:space="preserve">bekontaktį </w:t>
      </w:r>
      <w:r w:rsidRPr="237B4A0D" w:rsidR="00514222">
        <w:rPr>
          <w:rFonts w:eastAsia="Calibri"/>
        </w:rPr>
        <w:t>magnetinės tomografijos</w:t>
      </w:r>
      <w:r w:rsidRPr="237B4A0D" w:rsidR="00882147">
        <w:rPr>
          <w:rFonts w:eastAsia="Calibri"/>
        </w:rPr>
        <w:t xml:space="preserve"> </w:t>
      </w:r>
      <w:r w:rsidRPr="237B4A0D" w:rsidR="00514222">
        <w:rPr>
          <w:rFonts w:eastAsia="Calibri"/>
        </w:rPr>
        <w:t>arba streso koncentracijos tomografijos</w:t>
      </w:r>
      <w:r w:rsidRPr="237B4A0D" w:rsidR="00882147">
        <w:rPr>
          <w:rFonts w:eastAsia="Calibri"/>
        </w:rPr>
        <w:t>,</w:t>
      </w:r>
      <w:r w:rsidRPr="237B4A0D" w:rsidR="00514222">
        <w:rPr>
          <w:rFonts w:eastAsia="Calibri"/>
        </w:rPr>
        <w:t xml:space="preserve"> arba darbinio </w:t>
      </w:r>
      <w:proofErr w:type="spellStart"/>
      <w:r w:rsidRPr="237B4A0D" w:rsidR="00514222">
        <w:rPr>
          <w:rFonts w:eastAsia="Calibri"/>
        </w:rPr>
        <w:t>magnetometrinio</w:t>
      </w:r>
      <w:proofErr w:type="spellEnd"/>
      <w:r w:rsidRPr="237B4A0D" w:rsidR="00514222">
        <w:rPr>
          <w:rFonts w:eastAsia="Calibri"/>
        </w:rPr>
        <w:t xml:space="preserve"> patikrinimo metodą</w:t>
      </w:r>
      <w:r w:rsidRPr="237B4A0D" w:rsidR="00882147">
        <w:rPr>
          <w:rFonts w:eastAsia="Calibri"/>
        </w:rPr>
        <w:t>, arba</w:t>
      </w:r>
      <w:r w:rsidRPr="237B4A0D" w:rsidR="0098424C">
        <w:rPr>
          <w:rFonts w:eastAsia="Calibri"/>
        </w:rPr>
        <w:t xml:space="preserve"> lygiavertį metodą</w:t>
      </w:r>
      <w:r w:rsidRPr="237B4A0D" w:rsidR="00514222">
        <w:rPr>
          <w:rFonts w:eastAsia="Calibri"/>
        </w:rPr>
        <w:t xml:space="preserve"> </w:t>
      </w:r>
      <w:r w:rsidRPr="237B4A0D" w:rsidR="001D35E1">
        <w:rPr>
          <w:color w:val="000000" w:themeColor="text1"/>
          <w:lang w:eastAsia="lv-LV"/>
        </w:rPr>
        <w:t xml:space="preserve">turi nustatyti </w:t>
      </w:r>
      <w:r w:rsidRPr="237B4A0D" w:rsidR="5BE6C8D4">
        <w:rPr>
          <w:color w:val="000000" w:themeColor="text1"/>
          <w:lang w:eastAsia="lv-LV"/>
        </w:rPr>
        <w:t xml:space="preserve">MD </w:t>
      </w:r>
      <w:r w:rsidRPr="237B4A0D" w:rsidR="001D35E1">
        <w:rPr>
          <w:color w:val="000000" w:themeColor="text1"/>
          <w:lang w:eastAsia="lv-LV"/>
        </w:rPr>
        <w:t>pažeidimus ir padidinto įtempio (</w:t>
      </w:r>
      <w:proofErr w:type="spellStart"/>
      <w:r w:rsidRPr="237B4A0D" w:rsidR="001D35E1">
        <w:rPr>
          <w:color w:val="000000" w:themeColor="text1"/>
          <w:lang w:eastAsia="lv-LV"/>
        </w:rPr>
        <w:t>MPa</w:t>
      </w:r>
      <w:proofErr w:type="spellEnd"/>
      <w:r w:rsidRPr="237B4A0D" w:rsidR="001D35E1">
        <w:rPr>
          <w:color w:val="000000" w:themeColor="text1"/>
          <w:lang w:eastAsia="lv-LV"/>
        </w:rPr>
        <w:t>) arba padidinto streso būsenos vietas.</w:t>
      </w:r>
    </w:p>
    <w:p w:rsidRPr="00785E8C" w:rsidR="0096230E" w:rsidP="00FA7CDD" w:rsidRDefault="00F44837" w14:paraId="372033D2" w14:textId="62AA88D7">
      <w:pPr>
        <w:spacing w:after="0" w:line="240" w:lineRule="auto"/>
        <w:jc w:val="both"/>
        <w:rPr>
          <w:rFonts w:eastAsiaTheme="minorEastAsia" w:cstheme="minorHAnsi"/>
          <w:color w:val="000000" w:themeColor="text1"/>
          <w:lang w:eastAsia="lv-LV"/>
        </w:rPr>
      </w:pPr>
      <w:r w:rsidRPr="00785E8C">
        <w:rPr>
          <w:rFonts w:eastAsiaTheme="minorEastAsia" w:cstheme="minorHAnsi"/>
          <w:color w:val="000000" w:themeColor="text1"/>
          <w:lang w:eastAsia="lv-LV"/>
        </w:rPr>
        <w:t xml:space="preserve">4.2.5. </w:t>
      </w:r>
      <w:r w:rsidRPr="00785E8C" w:rsidR="0096230E">
        <w:rPr>
          <w:rFonts w:eastAsiaTheme="minorEastAsia" w:cstheme="minorHAnsi"/>
          <w:color w:val="000000" w:themeColor="text1"/>
          <w:lang w:eastAsia="lv-LV"/>
        </w:rPr>
        <w:t xml:space="preserve">Atliekant matavimus </w:t>
      </w:r>
      <w:r w:rsidRPr="00785E8C" w:rsidR="001D35E1">
        <w:rPr>
          <w:rFonts w:eastAsiaTheme="minorEastAsia" w:cstheme="minorHAnsi"/>
          <w:color w:val="000000" w:themeColor="text1"/>
          <w:lang w:eastAsia="lv-LV"/>
        </w:rPr>
        <w:t xml:space="preserve">turi būti </w:t>
      </w:r>
      <w:r w:rsidRPr="00785E8C" w:rsidR="0096230E">
        <w:rPr>
          <w:rFonts w:eastAsiaTheme="minorEastAsia" w:cstheme="minorHAnsi"/>
          <w:color w:val="000000" w:themeColor="text1"/>
          <w:lang w:eastAsia="lv-LV"/>
        </w:rPr>
        <w:t>nustat</w:t>
      </w:r>
      <w:r w:rsidRPr="00785E8C" w:rsidR="001D35E1">
        <w:rPr>
          <w:rFonts w:eastAsiaTheme="minorEastAsia" w:cstheme="minorHAnsi"/>
          <w:color w:val="000000" w:themeColor="text1"/>
          <w:lang w:eastAsia="lv-LV"/>
        </w:rPr>
        <w:t>yt</w:t>
      </w:r>
      <w:r w:rsidRPr="00785E8C" w:rsidR="0096230E">
        <w:rPr>
          <w:rFonts w:eastAsiaTheme="minorEastAsia" w:cstheme="minorHAnsi"/>
          <w:color w:val="000000" w:themeColor="text1"/>
          <w:lang w:eastAsia="lv-LV"/>
        </w:rPr>
        <w:t xml:space="preserve">i </w:t>
      </w:r>
      <w:r w:rsidRPr="00785E8C" w:rsidR="001D35E1">
        <w:rPr>
          <w:rFonts w:eastAsiaTheme="minorEastAsia" w:cstheme="minorHAnsi"/>
          <w:color w:val="000000" w:themeColor="text1"/>
          <w:lang w:eastAsia="lv-LV"/>
        </w:rPr>
        <w:t xml:space="preserve">tokie </w:t>
      </w:r>
      <w:r w:rsidRPr="00785E8C" w:rsidR="0096230E">
        <w:rPr>
          <w:rFonts w:eastAsiaTheme="minorEastAsia" w:cstheme="minorHAnsi"/>
          <w:color w:val="000000" w:themeColor="text1"/>
          <w:lang w:eastAsia="lv-LV"/>
        </w:rPr>
        <w:t>defektai</w:t>
      </w:r>
      <w:r w:rsidRPr="00785E8C" w:rsidR="001D35E1">
        <w:rPr>
          <w:rFonts w:eastAsiaTheme="minorEastAsia" w:cstheme="minorHAnsi"/>
          <w:color w:val="000000" w:themeColor="text1"/>
          <w:lang w:eastAsia="lv-LV"/>
        </w:rPr>
        <w:t xml:space="preserve"> kaip (bet neapsiribojant): metalo praradimai, mechaniniai defektai, suvirinimo siūlių defektai, įtemptos alkūnės ir kt.</w:t>
      </w:r>
    </w:p>
    <w:p w:rsidRPr="00785E8C" w:rsidR="001D35E1" w:rsidP="6A42C2A7" w:rsidRDefault="5E6F5373" w14:paraId="140A03E5" w14:textId="7362FA24">
      <w:pPr>
        <w:spacing w:after="0" w:line="240" w:lineRule="auto"/>
        <w:jc w:val="both"/>
        <w:rPr>
          <w:color w:val="000000" w:themeColor="text1"/>
          <w:lang w:eastAsia="lv-LV"/>
        </w:rPr>
      </w:pPr>
      <w:r w:rsidRPr="237B4A0D">
        <w:rPr>
          <w:color w:val="000000" w:themeColor="text1"/>
          <w:lang w:eastAsia="lv-LV"/>
        </w:rPr>
        <w:t xml:space="preserve">4.2.6. </w:t>
      </w:r>
      <w:r w:rsidRPr="237B4A0D" w:rsidR="6B690CF7">
        <w:rPr>
          <w:color w:val="000000" w:themeColor="text1"/>
          <w:lang w:eastAsia="lv-LV"/>
        </w:rPr>
        <w:t xml:space="preserve">Kiekvienam </w:t>
      </w:r>
      <w:r w:rsidRPr="237B4A0D" w:rsidR="5D03CAF6">
        <w:rPr>
          <w:color w:val="000000" w:themeColor="text1"/>
          <w:lang w:eastAsia="lv-LV"/>
        </w:rPr>
        <w:t xml:space="preserve">identifikuotam </w:t>
      </w:r>
      <w:r w:rsidRPr="237B4A0D" w:rsidR="6B690CF7">
        <w:rPr>
          <w:color w:val="000000" w:themeColor="text1"/>
          <w:lang w:eastAsia="lv-LV"/>
        </w:rPr>
        <w:t>defektui turi būti pamatuota streso koncentracija (</w:t>
      </w:r>
      <w:proofErr w:type="spellStart"/>
      <w:r w:rsidRPr="237B4A0D" w:rsidR="6B690CF7">
        <w:rPr>
          <w:color w:val="000000" w:themeColor="text1"/>
          <w:lang w:eastAsia="lv-LV"/>
        </w:rPr>
        <w:t>MPa</w:t>
      </w:r>
      <w:proofErr w:type="spellEnd"/>
      <w:r w:rsidRPr="237B4A0D" w:rsidR="6B690CF7">
        <w:rPr>
          <w:color w:val="000000" w:themeColor="text1"/>
          <w:lang w:eastAsia="lv-LV"/>
        </w:rPr>
        <w:t>)</w:t>
      </w:r>
      <w:r w:rsidRPr="237B4A0D" w:rsidR="0A591D86">
        <w:rPr>
          <w:color w:val="000000" w:themeColor="text1"/>
          <w:lang w:eastAsia="lv-LV"/>
        </w:rPr>
        <w:t xml:space="preserve">, </w:t>
      </w:r>
      <w:r w:rsidRPr="237B4A0D" w:rsidR="6B690CF7">
        <w:rPr>
          <w:color w:val="000000" w:themeColor="text1"/>
          <w:lang w:eastAsia="lv-LV"/>
        </w:rPr>
        <w:t>nustatytas pavojingumo laipsnis</w:t>
      </w:r>
      <w:r w:rsidRPr="237B4A0D" w:rsidR="1E6F2A03">
        <w:rPr>
          <w:color w:val="000000" w:themeColor="text1"/>
          <w:lang w:eastAsia="lv-LV"/>
        </w:rPr>
        <w:t xml:space="preserve">, </w:t>
      </w:r>
      <w:r w:rsidRPr="237B4A0D" w:rsidR="6B0BCC8E">
        <w:rPr>
          <w:color w:val="000000" w:themeColor="text1"/>
          <w:lang w:eastAsia="lv-LV"/>
        </w:rPr>
        <w:t xml:space="preserve">maksimalus </w:t>
      </w:r>
      <w:r w:rsidRPr="237B4A0D" w:rsidR="4F9444CE">
        <w:rPr>
          <w:color w:val="000000" w:themeColor="text1"/>
          <w:lang w:eastAsia="lv-LV"/>
        </w:rPr>
        <w:t>leidžiam</w:t>
      </w:r>
      <w:r w:rsidRPr="237B4A0D" w:rsidR="494517EA">
        <w:rPr>
          <w:color w:val="000000" w:themeColor="text1"/>
          <w:lang w:eastAsia="lv-LV"/>
        </w:rPr>
        <w:t xml:space="preserve">as </w:t>
      </w:r>
      <w:r w:rsidRPr="237B4A0D" w:rsidR="4128CD57">
        <w:rPr>
          <w:color w:val="000000" w:themeColor="text1"/>
          <w:lang w:eastAsia="lv-LV"/>
        </w:rPr>
        <w:t>slėgis</w:t>
      </w:r>
      <w:r w:rsidRPr="237B4A0D" w:rsidR="4C1A94EF">
        <w:rPr>
          <w:color w:val="000000" w:themeColor="text1"/>
          <w:lang w:eastAsia="lv-LV"/>
        </w:rPr>
        <w:t>,</w:t>
      </w:r>
      <w:r w:rsidRPr="237B4A0D" w:rsidR="6D94DD41">
        <w:rPr>
          <w:color w:val="000000" w:themeColor="text1"/>
          <w:lang w:eastAsia="lv-LV"/>
        </w:rPr>
        <w:t xml:space="preserve"> </w:t>
      </w:r>
      <w:r w:rsidRPr="237B4A0D" w:rsidR="2127D59E">
        <w:rPr>
          <w:color w:val="000000" w:themeColor="text1"/>
          <w:lang w:eastAsia="lv-LV"/>
        </w:rPr>
        <w:t xml:space="preserve">siūlomas </w:t>
      </w:r>
      <w:r w:rsidRPr="237B4A0D" w:rsidR="6A9CB455">
        <w:rPr>
          <w:color w:val="000000" w:themeColor="text1"/>
          <w:lang w:eastAsia="lv-LV"/>
        </w:rPr>
        <w:t>tiesioginio įvertinimo periodas</w:t>
      </w:r>
      <w:r w:rsidRPr="237B4A0D" w:rsidR="5190FF2E">
        <w:rPr>
          <w:color w:val="000000" w:themeColor="text1"/>
          <w:lang w:eastAsia="lv-LV"/>
        </w:rPr>
        <w:t xml:space="preserve"> ir kiti saugiam </w:t>
      </w:r>
      <w:r w:rsidRPr="237B4A0D" w:rsidR="1D96D3A6">
        <w:rPr>
          <w:color w:val="000000" w:themeColor="text1"/>
          <w:lang w:eastAsia="lv-LV"/>
        </w:rPr>
        <w:t xml:space="preserve">MD </w:t>
      </w:r>
      <w:r w:rsidRPr="237B4A0D" w:rsidR="5190FF2E">
        <w:rPr>
          <w:color w:val="000000" w:themeColor="text1"/>
          <w:lang w:eastAsia="lv-LV"/>
        </w:rPr>
        <w:t>eksploatavimui svarb</w:t>
      </w:r>
      <w:r w:rsidRPr="237B4A0D" w:rsidR="39323D6D">
        <w:rPr>
          <w:color w:val="000000" w:themeColor="text1"/>
          <w:lang w:eastAsia="lv-LV"/>
        </w:rPr>
        <w:t>ūs</w:t>
      </w:r>
      <w:r w:rsidRPr="237B4A0D" w:rsidR="5190FF2E">
        <w:rPr>
          <w:color w:val="000000" w:themeColor="text1"/>
          <w:lang w:eastAsia="lv-LV"/>
        </w:rPr>
        <w:t xml:space="preserve"> param</w:t>
      </w:r>
      <w:r w:rsidRPr="237B4A0D" w:rsidR="39323D6D">
        <w:rPr>
          <w:color w:val="000000" w:themeColor="text1"/>
          <w:lang w:eastAsia="lv-LV"/>
        </w:rPr>
        <w:t>e</w:t>
      </w:r>
      <w:r w:rsidRPr="237B4A0D" w:rsidR="5190FF2E">
        <w:rPr>
          <w:color w:val="000000" w:themeColor="text1"/>
          <w:lang w:eastAsia="lv-LV"/>
        </w:rPr>
        <w:t>trai</w:t>
      </w:r>
      <w:r w:rsidRPr="237B4A0D" w:rsidR="7DD5C034">
        <w:rPr>
          <w:color w:val="000000" w:themeColor="text1"/>
          <w:lang w:eastAsia="lv-LV"/>
        </w:rPr>
        <w:t>.</w:t>
      </w:r>
    </w:p>
    <w:p w:rsidRPr="00785E8C" w:rsidR="001D35E1" w:rsidP="601D061D" w:rsidRDefault="000622AB" w14:paraId="474931DB" w14:textId="0AAD5AE6">
      <w:pPr>
        <w:spacing w:after="0" w:line="240" w:lineRule="auto"/>
        <w:jc w:val="both"/>
        <w:rPr>
          <w:rFonts w:eastAsiaTheme="minorEastAsia" w:cstheme="minorHAnsi"/>
          <w:color w:val="000000" w:themeColor="text1"/>
          <w:lang w:eastAsia="lv-LV"/>
        </w:rPr>
      </w:pPr>
      <w:r w:rsidRPr="00785E8C">
        <w:rPr>
          <w:rFonts w:eastAsiaTheme="minorEastAsia" w:cstheme="minorHAnsi"/>
          <w:color w:val="000000" w:themeColor="text1"/>
          <w:lang w:eastAsia="lv-LV"/>
        </w:rPr>
        <w:t>4.2.</w:t>
      </w:r>
      <w:r w:rsidRPr="00785E8C" w:rsidR="00C021B1">
        <w:rPr>
          <w:rFonts w:eastAsiaTheme="minorEastAsia" w:cstheme="minorHAnsi"/>
          <w:color w:val="000000" w:themeColor="text1"/>
          <w:lang w:eastAsia="lv-LV"/>
        </w:rPr>
        <w:t>7</w:t>
      </w:r>
      <w:r w:rsidRPr="00785E8C">
        <w:rPr>
          <w:rFonts w:eastAsiaTheme="minorEastAsia" w:cstheme="minorHAnsi"/>
          <w:color w:val="000000" w:themeColor="text1"/>
          <w:lang w:eastAsia="lv-LV"/>
        </w:rPr>
        <w:t xml:space="preserve">. </w:t>
      </w:r>
      <w:r w:rsidRPr="00785E8C" w:rsidR="00BD3CED">
        <w:rPr>
          <w:rFonts w:eastAsiaTheme="minorEastAsia" w:cstheme="minorHAnsi"/>
          <w:color w:val="000000" w:themeColor="text1"/>
          <w:lang w:eastAsia="lv-LV"/>
        </w:rPr>
        <w:t xml:space="preserve">Atlikus visus reikalingus </w:t>
      </w:r>
      <w:r w:rsidRPr="00785E8C" w:rsidR="00667793">
        <w:rPr>
          <w:rFonts w:eastAsiaTheme="minorEastAsia" w:cstheme="minorHAnsi"/>
          <w:color w:val="000000" w:themeColor="text1"/>
          <w:lang w:eastAsia="lv-LV"/>
        </w:rPr>
        <w:t>ant</w:t>
      </w:r>
      <w:r w:rsidRPr="00785E8C" w:rsidR="00220BC8">
        <w:rPr>
          <w:rFonts w:eastAsiaTheme="minorEastAsia" w:cstheme="minorHAnsi"/>
          <w:color w:val="000000" w:themeColor="text1"/>
          <w:lang w:eastAsia="lv-LV"/>
        </w:rPr>
        <w:t>ž</w:t>
      </w:r>
      <w:r w:rsidRPr="00785E8C" w:rsidR="00667793">
        <w:rPr>
          <w:rFonts w:eastAsiaTheme="minorEastAsia" w:cstheme="minorHAnsi"/>
          <w:color w:val="000000" w:themeColor="text1"/>
          <w:lang w:eastAsia="lv-LV"/>
        </w:rPr>
        <w:t xml:space="preserve">eminius </w:t>
      </w:r>
      <w:r w:rsidRPr="00785E8C" w:rsidR="00BD3CED">
        <w:rPr>
          <w:rFonts w:eastAsiaTheme="minorEastAsia" w:cstheme="minorHAnsi"/>
          <w:color w:val="000000" w:themeColor="text1"/>
          <w:lang w:eastAsia="lv-LV"/>
        </w:rPr>
        <w:t>matavimus,</w:t>
      </w:r>
      <w:r w:rsidRPr="00785E8C" w:rsidR="000D130B">
        <w:rPr>
          <w:rFonts w:eastAsiaTheme="minorEastAsia" w:cstheme="minorHAnsi"/>
          <w:color w:val="000000" w:themeColor="text1"/>
          <w:lang w:eastAsia="lv-LV"/>
        </w:rPr>
        <w:t xml:space="preserve"> apdorojus matavimo duomenis </w:t>
      </w:r>
      <w:r w:rsidRPr="00785E8C" w:rsidR="0039356B">
        <w:rPr>
          <w:rFonts w:eastAsiaTheme="minorEastAsia" w:cstheme="minorHAnsi"/>
          <w:color w:val="000000" w:themeColor="text1"/>
          <w:lang w:eastAsia="lv-LV"/>
        </w:rPr>
        <w:t>bei</w:t>
      </w:r>
      <w:r w:rsidRPr="00785E8C" w:rsidR="000D130B">
        <w:rPr>
          <w:rFonts w:eastAsiaTheme="minorEastAsia" w:cstheme="minorHAnsi"/>
          <w:color w:val="000000" w:themeColor="text1"/>
          <w:lang w:eastAsia="lv-LV"/>
        </w:rPr>
        <w:t xml:space="preserve"> pastebėjus</w:t>
      </w:r>
      <w:r w:rsidRPr="00785E8C" w:rsidR="000A030C">
        <w:rPr>
          <w:rFonts w:eastAsiaTheme="minorEastAsia" w:cstheme="minorHAnsi"/>
          <w:color w:val="000000" w:themeColor="text1"/>
          <w:lang w:eastAsia="lv-LV"/>
        </w:rPr>
        <w:t xml:space="preserve"> indikacijas</w:t>
      </w:r>
      <w:r w:rsidRPr="00785E8C" w:rsidR="001D3F04">
        <w:rPr>
          <w:rFonts w:eastAsiaTheme="minorEastAsia" w:cstheme="minorHAnsi"/>
          <w:color w:val="000000" w:themeColor="text1"/>
          <w:lang w:eastAsia="lv-LV"/>
        </w:rPr>
        <w:t>, bylojan</w:t>
      </w:r>
      <w:r w:rsidRPr="00785E8C" w:rsidR="00EB56F6">
        <w:rPr>
          <w:rFonts w:eastAsiaTheme="minorEastAsia" w:cstheme="minorHAnsi"/>
          <w:color w:val="000000" w:themeColor="text1"/>
          <w:lang w:eastAsia="lv-LV"/>
        </w:rPr>
        <w:t xml:space="preserve">čias apie </w:t>
      </w:r>
      <w:r w:rsidRPr="00785E8C" w:rsidR="000D130B">
        <w:rPr>
          <w:rFonts w:eastAsiaTheme="minorEastAsia" w:cstheme="minorHAnsi"/>
          <w:color w:val="000000" w:themeColor="text1"/>
          <w:lang w:eastAsia="lv-LV"/>
        </w:rPr>
        <w:t>kritinius defektus,</w:t>
      </w:r>
      <w:r w:rsidRPr="00785E8C" w:rsidR="0039356B">
        <w:rPr>
          <w:rFonts w:eastAsiaTheme="minorEastAsia" w:cstheme="minorHAnsi"/>
          <w:color w:val="000000" w:themeColor="text1"/>
          <w:lang w:eastAsia="lv-LV"/>
        </w:rPr>
        <w:t xml:space="preserve"> </w:t>
      </w:r>
      <w:r w:rsidRPr="00785E8C" w:rsidR="00BD3CED">
        <w:rPr>
          <w:rFonts w:eastAsiaTheme="minorEastAsia" w:cstheme="minorHAnsi"/>
          <w:color w:val="000000" w:themeColor="text1"/>
          <w:lang w:eastAsia="lv-LV"/>
        </w:rPr>
        <w:t xml:space="preserve">Tiekėjas </w:t>
      </w:r>
      <w:r w:rsidRPr="00785E8C" w:rsidR="00A14E6F">
        <w:rPr>
          <w:rFonts w:eastAsiaTheme="minorEastAsia" w:cstheme="minorHAnsi"/>
          <w:color w:val="000000" w:themeColor="text1"/>
          <w:lang w:eastAsia="lv-LV"/>
        </w:rPr>
        <w:t xml:space="preserve">praneša apie tai </w:t>
      </w:r>
      <w:r w:rsidRPr="00785E8C" w:rsidR="00BD3CED">
        <w:rPr>
          <w:rFonts w:eastAsiaTheme="minorEastAsia" w:cstheme="minorHAnsi"/>
          <w:color w:val="000000" w:themeColor="text1"/>
          <w:lang w:eastAsia="lv-LV"/>
        </w:rPr>
        <w:t>Pirkėjui</w:t>
      </w:r>
      <w:r w:rsidRPr="00785E8C" w:rsidR="00C85627">
        <w:rPr>
          <w:rFonts w:eastAsiaTheme="minorEastAsia" w:cstheme="minorHAnsi"/>
          <w:color w:val="000000" w:themeColor="text1"/>
          <w:lang w:eastAsia="lv-LV"/>
        </w:rPr>
        <w:t xml:space="preserve">, </w:t>
      </w:r>
      <w:r w:rsidRPr="00785E8C" w:rsidR="00BD3CED">
        <w:rPr>
          <w:rFonts w:eastAsiaTheme="minorEastAsia" w:cstheme="minorHAnsi"/>
          <w:color w:val="000000" w:themeColor="text1"/>
          <w:lang w:eastAsia="lv-LV"/>
        </w:rPr>
        <w:t xml:space="preserve"> </w:t>
      </w:r>
      <w:r w:rsidRPr="00785E8C" w:rsidR="00725BA7">
        <w:rPr>
          <w:rFonts w:eastAsiaTheme="minorEastAsia" w:cstheme="minorHAnsi"/>
          <w:color w:val="000000" w:themeColor="text1"/>
          <w:lang w:eastAsia="lv-LV"/>
        </w:rPr>
        <w:t>pateikdamas visą reikalingą informaciją.</w:t>
      </w:r>
    </w:p>
    <w:p w:rsidRPr="00785E8C" w:rsidR="00AE2502" w:rsidP="601D061D" w:rsidRDefault="001C06FC" w14:paraId="3586321A" w14:textId="0AE19B61">
      <w:pPr>
        <w:spacing w:after="0" w:line="240" w:lineRule="auto"/>
        <w:jc w:val="both"/>
        <w:rPr>
          <w:rFonts w:eastAsiaTheme="minorEastAsia" w:cstheme="minorHAnsi"/>
          <w:lang w:eastAsia="lv-LV"/>
        </w:rPr>
      </w:pPr>
      <w:r w:rsidRPr="00785E8C">
        <w:rPr>
          <w:rFonts w:eastAsiaTheme="minorEastAsia" w:cstheme="minorHAnsi"/>
          <w:color w:val="000000" w:themeColor="text1"/>
          <w:lang w:val="en-US" w:eastAsia="lv-LV"/>
        </w:rPr>
        <w:t>4</w:t>
      </w:r>
      <w:r w:rsidRPr="00785E8C" w:rsidR="00FD754C">
        <w:rPr>
          <w:rFonts w:eastAsiaTheme="minorEastAsia" w:cstheme="minorHAnsi"/>
          <w:color w:val="000000" w:themeColor="text1"/>
          <w:lang w:val="en-US" w:eastAsia="lv-LV"/>
        </w:rPr>
        <w:t>.2</w:t>
      </w:r>
      <w:r w:rsidRPr="00785E8C" w:rsidR="00275B39">
        <w:rPr>
          <w:rFonts w:eastAsiaTheme="minorEastAsia" w:cstheme="minorHAnsi"/>
          <w:color w:val="000000" w:themeColor="text1"/>
          <w:lang w:val="en-US" w:eastAsia="lv-LV"/>
        </w:rPr>
        <w:t xml:space="preserve">.8. </w:t>
      </w:r>
      <w:r w:rsidRPr="00785E8C" w:rsidR="00D709FA">
        <w:rPr>
          <w:rFonts w:eastAsiaTheme="minorEastAsia" w:cstheme="minorHAnsi"/>
          <w:color w:val="000000" w:themeColor="text1"/>
          <w:lang w:eastAsia="lv-LV"/>
        </w:rPr>
        <w:t>Po atliktų</w:t>
      </w:r>
      <w:r w:rsidRPr="00785E8C" w:rsidR="00CF26DE">
        <w:rPr>
          <w:rFonts w:eastAsiaTheme="minorEastAsia" w:cstheme="minorHAnsi"/>
          <w:color w:val="000000" w:themeColor="text1"/>
          <w:lang w:eastAsia="lv-LV"/>
        </w:rPr>
        <w:t xml:space="preserve"> antžeminių matavimų</w:t>
      </w:r>
      <w:r w:rsidRPr="00785E8C" w:rsidR="007D62D1">
        <w:rPr>
          <w:rFonts w:eastAsiaTheme="minorEastAsia" w:cstheme="minorHAnsi"/>
          <w:color w:val="000000" w:themeColor="text1"/>
          <w:lang w:eastAsia="lv-LV"/>
        </w:rPr>
        <w:t>,</w:t>
      </w:r>
      <w:r w:rsidRPr="00785E8C" w:rsidR="007D62D1">
        <w:rPr>
          <w:rFonts w:eastAsiaTheme="minorEastAsia" w:cstheme="minorHAnsi"/>
          <w:color w:val="000000" w:themeColor="text1"/>
          <w:lang w:val="en-US" w:eastAsia="lv-LV"/>
        </w:rPr>
        <w:t xml:space="preserve"> </w:t>
      </w:r>
      <w:r w:rsidRPr="00785E8C" w:rsidR="007D62D1">
        <w:rPr>
          <w:rFonts w:eastAsiaTheme="minorEastAsia" w:cstheme="minorHAnsi"/>
          <w:color w:val="000000" w:themeColor="text1"/>
          <w:lang w:eastAsia="lv-LV"/>
        </w:rPr>
        <w:t>j</w:t>
      </w:r>
      <w:r w:rsidRPr="00785E8C" w:rsidR="00CE33C5">
        <w:rPr>
          <w:rFonts w:eastAsiaTheme="minorEastAsia" w:cstheme="minorHAnsi"/>
          <w:color w:val="000000" w:themeColor="text1"/>
          <w:lang w:eastAsia="lv-LV"/>
        </w:rPr>
        <w:t>ei tai reikalauja</w:t>
      </w:r>
      <w:r w:rsidRPr="00785E8C" w:rsidR="00485254">
        <w:rPr>
          <w:rFonts w:eastAsiaTheme="minorEastAsia" w:cstheme="minorHAnsi"/>
          <w:color w:val="000000" w:themeColor="text1"/>
          <w:lang w:eastAsia="lv-LV"/>
        </w:rPr>
        <w:t xml:space="preserve"> Tiekėjo procedūros</w:t>
      </w:r>
      <w:r w:rsidRPr="00785E8C" w:rsidR="00C22D8C">
        <w:rPr>
          <w:rFonts w:eastAsiaTheme="minorEastAsia" w:cstheme="minorHAnsi"/>
          <w:color w:val="000000" w:themeColor="text1"/>
          <w:lang w:eastAsia="lv-LV"/>
        </w:rPr>
        <w:t xml:space="preserve">, </w:t>
      </w:r>
      <w:r w:rsidRPr="00785E8C" w:rsidR="00633FDB">
        <w:rPr>
          <w:rFonts w:eastAsiaTheme="minorEastAsia" w:cstheme="minorHAnsi"/>
          <w:color w:val="000000" w:themeColor="text1"/>
          <w:lang w:eastAsia="lv-LV"/>
        </w:rPr>
        <w:t xml:space="preserve">Tiekėjas </w:t>
      </w:r>
      <w:r w:rsidRPr="00785E8C" w:rsidR="003075EA">
        <w:rPr>
          <w:rFonts w:eastAsiaTheme="minorEastAsia" w:cstheme="minorHAnsi"/>
          <w:color w:val="000000" w:themeColor="text1"/>
          <w:lang w:eastAsia="lv-LV"/>
        </w:rPr>
        <w:t xml:space="preserve">pasirenka </w:t>
      </w:r>
      <w:r w:rsidRPr="00785E8C" w:rsidR="003B619D">
        <w:rPr>
          <w:rFonts w:eastAsiaTheme="minorEastAsia" w:cstheme="minorHAnsi"/>
          <w:color w:val="000000" w:themeColor="text1"/>
          <w:lang w:eastAsia="lv-LV"/>
        </w:rPr>
        <w:t>taškus tiesioginiam įvertinimui</w:t>
      </w:r>
      <w:r w:rsidRPr="00785E8C" w:rsidR="00387094">
        <w:rPr>
          <w:rFonts w:eastAsiaTheme="minorEastAsia" w:cstheme="minorHAnsi"/>
          <w:color w:val="000000" w:themeColor="text1"/>
          <w:lang w:eastAsia="lv-LV"/>
        </w:rPr>
        <w:t xml:space="preserve"> ir </w:t>
      </w:r>
      <w:r w:rsidRPr="00785E8C" w:rsidR="00E45A72">
        <w:rPr>
          <w:rFonts w:eastAsiaTheme="minorEastAsia" w:cstheme="minorHAnsi"/>
          <w:color w:val="000000" w:themeColor="text1"/>
          <w:lang w:eastAsia="lv-LV"/>
        </w:rPr>
        <w:t>neardomiems</w:t>
      </w:r>
      <w:r w:rsidRPr="00785E8C" w:rsidR="00387094">
        <w:rPr>
          <w:rFonts w:eastAsiaTheme="minorEastAsia" w:cstheme="minorHAnsi"/>
          <w:color w:val="000000" w:themeColor="text1"/>
          <w:lang w:eastAsia="lv-LV"/>
        </w:rPr>
        <w:t xml:space="preserve"> tyrimams</w:t>
      </w:r>
      <w:r w:rsidRPr="00785E8C" w:rsidR="00C73EF8">
        <w:rPr>
          <w:rFonts w:eastAsiaTheme="minorEastAsia" w:cstheme="minorHAnsi"/>
          <w:color w:val="000000" w:themeColor="text1"/>
          <w:lang w:eastAsia="lv-LV"/>
        </w:rPr>
        <w:t>.</w:t>
      </w:r>
      <w:r w:rsidRPr="00785E8C" w:rsidR="001C4F20">
        <w:rPr>
          <w:rFonts w:eastAsiaTheme="minorEastAsia" w:cstheme="minorHAnsi"/>
          <w:color w:val="000000" w:themeColor="text1"/>
          <w:lang w:eastAsia="lv-LV"/>
        </w:rPr>
        <w:t xml:space="preserve"> </w:t>
      </w:r>
      <w:r w:rsidRPr="00785E8C" w:rsidR="00F11995">
        <w:rPr>
          <w:rFonts w:eastAsiaTheme="minorEastAsia" w:cstheme="minorHAnsi"/>
          <w:lang w:eastAsia="lv-LV"/>
        </w:rPr>
        <w:t xml:space="preserve">Tiesioginį įvertinimą ir reikalingus </w:t>
      </w:r>
      <w:r w:rsidRPr="00785E8C" w:rsidR="00F446FE">
        <w:rPr>
          <w:rFonts w:eastAsiaTheme="minorEastAsia" w:cstheme="minorHAnsi"/>
          <w:lang w:eastAsia="lv-LV"/>
        </w:rPr>
        <w:t>neardomuosius</w:t>
      </w:r>
      <w:r w:rsidRPr="00785E8C" w:rsidR="00F11995">
        <w:rPr>
          <w:rFonts w:eastAsiaTheme="minorEastAsia" w:cstheme="minorHAnsi"/>
          <w:lang w:eastAsia="lv-LV"/>
        </w:rPr>
        <w:t xml:space="preserve"> tyrimus atlieka Tiekėjas. Paruošiamuosius darbus, tokius kaip vamzdžio atkasimą, apsauginės dangos nuėmimą, atlieka Pirkėjas.</w:t>
      </w:r>
    </w:p>
    <w:p w:rsidRPr="00785E8C" w:rsidR="0002079D" w:rsidP="6A42C2A7" w:rsidRDefault="26ADE3C1" w14:paraId="7889BBF5" w14:textId="4FDA9239">
      <w:pPr>
        <w:spacing w:after="0" w:line="240" w:lineRule="auto"/>
        <w:jc w:val="both"/>
        <w:rPr>
          <w:rFonts w:eastAsiaTheme="minorEastAsia"/>
          <w:color w:val="000000" w:themeColor="text1"/>
          <w:lang w:eastAsia="lv-LV"/>
        </w:rPr>
      </w:pPr>
      <w:r w:rsidRPr="1E58E7B4">
        <w:rPr>
          <w:rFonts w:eastAsiaTheme="minorEastAsia"/>
          <w:lang w:eastAsia="lv-LV"/>
        </w:rPr>
        <w:t>4.</w:t>
      </w:r>
      <w:r w:rsidRPr="1E58E7B4" w:rsidR="7CF257B6">
        <w:rPr>
          <w:rFonts w:eastAsiaTheme="minorEastAsia"/>
          <w:lang w:eastAsia="lv-LV"/>
        </w:rPr>
        <w:t>2</w:t>
      </w:r>
      <w:r w:rsidRPr="1E58E7B4" w:rsidR="3DE8F280">
        <w:rPr>
          <w:rFonts w:eastAsiaTheme="minorEastAsia"/>
          <w:lang w:eastAsia="lv-LV"/>
        </w:rPr>
        <w:t xml:space="preserve">.9. </w:t>
      </w:r>
      <w:r w:rsidRPr="1E58E7B4" w:rsidR="6D7C6097">
        <w:rPr>
          <w:rFonts w:eastAsiaTheme="minorEastAsia"/>
          <w:lang w:eastAsia="lv-LV"/>
        </w:rPr>
        <w:t xml:space="preserve">Tiesioginio </w:t>
      </w:r>
      <w:r w:rsidRPr="1E58E7B4" w:rsidR="55E11B5C">
        <w:rPr>
          <w:rFonts w:eastAsiaTheme="minorEastAsia"/>
          <w:lang w:eastAsia="lv-LV"/>
        </w:rPr>
        <w:t xml:space="preserve">įvertinimo </w:t>
      </w:r>
      <w:r w:rsidRPr="1E58E7B4" w:rsidR="4B543AA1">
        <w:rPr>
          <w:rFonts w:eastAsiaTheme="minorEastAsia"/>
          <w:lang w:eastAsia="lv-LV"/>
        </w:rPr>
        <w:t>metu gaut</w:t>
      </w:r>
      <w:r w:rsidRPr="1E58E7B4" w:rsidR="08439802">
        <w:rPr>
          <w:rFonts w:eastAsiaTheme="minorEastAsia"/>
          <w:lang w:eastAsia="lv-LV"/>
        </w:rPr>
        <w:t>ą</w:t>
      </w:r>
      <w:r w:rsidRPr="1E58E7B4" w:rsidR="4B543AA1">
        <w:rPr>
          <w:rFonts w:eastAsiaTheme="minorEastAsia"/>
          <w:lang w:eastAsia="lv-LV"/>
        </w:rPr>
        <w:t xml:space="preserve"> informaciją</w:t>
      </w:r>
      <w:r w:rsidRPr="1E58E7B4" w:rsidR="34D8A856">
        <w:rPr>
          <w:rFonts w:eastAsiaTheme="minorEastAsia"/>
          <w:lang w:eastAsia="lv-LV"/>
        </w:rPr>
        <w:t>, t.</w:t>
      </w:r>
      <w:r w:rsidRPr="1E58E7B4" w:rsidR="25C53FFE">
        <w:rPr>
          <w:rFonts w:eastAsiaTheme="minorEastAsia"/>
          <w:lang w:eastAsia="lv-LV"/>
        </w:rPr>
        <w:t xml:space="preserve"> </w:t>
      </w:r>
      <w:r w:rsidRPr="1E58E7B4" w:rsidR="34D8A856">
        <w:rPr>
          <w:rFonts w:eastAsiaTheme="minorEastAsia"/>
          <w:lang w:eastAsia="lv-LV"/>
        </w:rPr>
        <w:t xml:space="preserve">y. </w:t>
      </w:r>
      <w:r w:rsidRPr="1E58E7B4" w:rsidR="5698AF28">
        <w:rPr>
          <w:rFonts w:eastAsiaTheme="minorEastAsia"/>
          <w:lang w:eastAsia="lv-LV"/>
        </w:rPr>
        <w:t>defektų aprašy</w:t>
      </w:r>
      <w:r w:rsidRPr="1E58E7B4" w:rsidR="3B41BE24">
        <w:rPr>
          <w:rFonts w:eastAsiaTheme="minorEastAsia"/>
          <w:lang w:eastAsia="lv-LV"/>
        </w:rPr>
        <w:t xml:space="preserve">mą, matavimus, neardomųjų bandymų </w:t>
      </w:r>
      <w:r w:rsidRPr="1E58E7B4" w:rsidR="3B59D8B2">
        <w:rPr>
          <w:rFonts w:eastAsiaTheme="minorEastAsia"/>
          <w:lang w:eastAsia="lv-LV"/>
        </w:rPr>
        <w:t xml:space="preserve">ataskaitas (įskaitant </w:t>
      </w:r>
      <w:proofErr w:type="spellStart"/>
      <w:r w:rsidRPr="1E58E7B4" w:rsidR="3B59D8B2">
        <w:rPr>
          <w:rFonts w:eastAsiaTheme="minorEastAsia"/>
          <w:lang w:eastAsia="lv-LV"/>
        </w:rPr>
        <w:t>radiografinių</w:t>
      </w:r>
      <w:proofErr w:type="spellEnd"/>
      <w:r w:rsidRPr="1E58E7B4" w:rsidR="3B59D8B2">
        <w:rPr>
          <w:rFonts w:eastAsiaTheme="minorEastAsia"/>
          <w:lang w:eastAsia="lv-LV"/>
        </w:rPr>
        <w:t xml:space="preserve"> bandymų </w:t>
      </w:r>
      <w:r w:rsidRPr="1E58E7B4" w:rsidR="34D8A856">
        <w:rPr>
          <w:rFonts w:eastAsiaTheme="minorEastAsia"/>
          <w:lang w:eastAsia="lv-LV"/>
        </w:rPr>
        <w:t>juostų nuotraukas)</w:t>
      </w:r>
      <w:r w:rsidRPr="1E58E7B4" w:rsidR="1B1B3543">
        <w:rPr>
          <w:rFonts w:eastAsiaTheme="minorEastAsia"/>
          <w:lang w:eastAsia="lv-LV"/>
        </w:rPr>
        <w:t xml:space="preserve"> Tiekėjas pateikia Pirkėjui </w:t>
      </w:r>
      <w:r w:rsidRPr="1E58E7B4" w:rsidR="0B64052B">
        <w:rPr>
          <w:rFonts w:eastAsiaTheme="minorEastAsia"/>
          <w:lang w:eastAsia="lv-LV"/>
        </w:rPr>
        <w:t>iš karto</w:t>
      </w:r>
      <w:r w:rsidRPr="1E58E7B4" w:rsidR="51782A1A">
        <w:rPr>
          <w:rFonts w:eastAsiaTheme="minorEastAsia"/>
          <w:lang w:eastAsia="lv-LV"/>
        </w:rPr>
        <w:t>, bet ne v</w:t>
      </w:r>
      <w:r w:rsidRPr="1E58E7B4" w:rsidR="34F41DAE">
        <w:rPr>
          <w:rFonts w:eastAsiaTheme="minorEastAsia"/>
          <w:lang w:eastAsia="lv-LV"/>
        </w:rPr>
        <w:t xml:space="preserve">ėliau kaip per </w:t>
      </w:r>
      <w:r w:rsidRPr="1E58E7B4" w:rsidR="14867BA0">
        <w:rPr>
          <w:rFonts w:eastAsiaTheme="minorEastAsia"/>
          <w:lang w:eastAsia="lv-LV"/>
        </w:rPr>
        <w:t>3 k</w:t>
      </w:r>
      <w:r w:rsidRPr="1E58E7B4" w:rsidR="641FC2FD">
        <w:rPr>
          <w:rFonts w:eastAsiaTheme="minorEastAsia"/>
          <w:lang w:eastAsia="lv-LV"/>
        </w:rPr>
        <w:t xml:space="preserve">alendorines </w:t>
      </w:r>
      <w:r w:rsidRPr="1E58E7B4" w:rsidR="14867BA0">
        <w:rPr>
          <w:rFonts w:eastAsiaTheme="minorEastAsia"/>
          <w:lang w:eastAsia="lv-LV"/>
        </w:rPr>
        <w:t>dienas</w:t>
      </w:r>
      <w:r w:rsidRPr="1E58E7B4" w:rsidR="0E35BCA7">
        <w:rPr>
          <w:rFonts w:eastAsiaTheme="minorEastAsia"/>
          <w:lang w:eastAsia="lv-LV"/>
        </w:rPr>
        <w:t>.</w:t>
      </w:r>
    </w:p>
    <w:p w:rsidRPr="00785E8C" w:rsidR="0087495D" w:rsidP="601D061D" w:rsidRDefault="000622AB" w14:paraId="177933E4" w14:textId="54016010">
      <w:pPr>
        <w:spacing w:after="0" w:line="240" w:lineRule="auto"/>
        <w:jc w:val="both"/>
        <w:rPr>
          <w:rFonts w:eastAsiaTheme="minorEastAsia" w:cstheme="minorHAnsi"/>
          <w:lang w:eastAsia="lv-LV"/>
        </w:rPr>
      </w:pPr>
      <w:r w:rsidRPr="00785E8C">
        <w:rPr>
          <w:rFonts w:eastAsiaTheme="minorEastAsia" w:cstheme="minorHAnsi"/>
          <w:lang w:eastAsia="lv-LV"/>
        </w:rPr>
        <w:t>4.2.</w:t>
      </w:r>
      <w:r w:rsidRPr="00785E8C" w:rsidR="004D01E9">
        <w:rPr>
          <w:rFonts w:eastAsiaTheme="minorEastAsia" w:cstheme="minorHAnsi"/>
          <w:lang w:eastAsia="lv-LV"/>
        </w:rPr>
        <w:t>10</w:t>
      </w:r>
      <w:r w:rsidRPr="00785E8C">
        <w:rPr>
          <w:rFonts w:eastAsiaTheme="minorEastAsia" w:cstheme="minorHAnsi"/>
          <w:lang w:eastAsia="lv-LV"/>
        </w:rPr>
        <w:t xml:space="preserve">. </w:t>
      </w:r>
      <w:r w:rsidRPr="00785E8C" w:rsidR="00BD3CED">
        <w:rPr>
          <w:rFonts w:eastAsiaTheme="minorEastAsia" w:cstheme="minorHAnsi"/>
          <w:lang w:eastAsia="lv-LV"/>
        </w:rPr>
        <w:t>Atlikus pasirinktų defektų tiesioginį įvertinimą</w:t>
      </w:r>
      <w:r w:rsidRPr="00785E8C" w:rsidR="00FF1049">
        <w:rPr>
          <w:rFonts w:eastAsiaTheme="minorEastAsia" w:cstheme="minorHAnsi"/>
          <w:lang w:eastAsia="lv-LV"/>
        </w:rPr>
        <w:t xml:space="preserve"> </w:t>
      </w:r>
      <w:r w:rsidRPr="00785E8C" w:rsidR="004C3F63">
        <w:rPr>
          <w:rFonts w:eastAsiaTheme="minorEastAsia" w:cstheme="minorHAnsi"/>
          <w:lang w:eastAsia="lv-LV"/>
        </w:rPr>
        <w:t>(jeigu būtina)</w:t>
      </w:r>
      <w:r w:rsidRPr="00785E8C" w:rsidR="00C50B82">
        <w:rPr>
          <w:rFonts w:eastAsiaTheme="minorEastAsia" w:cstheme="minorHAnsi"/>
          <w:lang w:eastAsia="lv-LV"/>
        </w:rPr>
        <w:t xml:space="preserve">, </w:t>
      </w:r>
      <w:r w:rsidRPr="00785E8C" w:rsidR="007B1B1C">
        <w:rPr>
          <w:rFonts w:eastAsiaTheme="minorEastAsia" w:cstheme="minorHAnsi"/>
          <w:lang w:eastAsia="lv-LV"/>
        </w:rPr>
        <w:t>Tiekėjas įvertina gautą informaciją ir ruošia</w:t>
      </w:r>
      <w:r w:rsidRPr="00785E8C" w:rsidR="001B1345">
        <w:rPr>
          <w:rFonts w:eastAsiaTheme="minorEastAsia" w:cstheme="minorHAnsi"/>
          <w:lang w:eastAsia="lv-LV"/>
        </w:rPr>
        <w:t xml:space="preserve"> </w:t>
      </w:r>
      <w:r w:rsidRPr="00785E8C" w:rsidR="007B1B1C">
        <w:rPr>
          <w:rFonts w:eastAsiaTheme="minorEastAsia" w:cstheme="minorHAnsi"/>
          <w:lang w:eastAsia="lv-LV"/>
        </w:rPr>
        <w:t>tyrimo ataskaitą.</w:t>
      </w:r>
      <w:r w:rsidRPr="00785E8C" w:rsidR="00FB43AC">
        <w:rPr>
          <w:rFonts w:eastAsiaTheme="minorEastAsia" w:cstheme="minorHAnsi"/>
          <w:lang w:eastAsia="lv-LV"/>
        </w:rPr>
        <w:t xml:space="preserve"> </w:t>
      </w:r>
    </w:p>
    <w:p w:rsidRPr="00785E8C" w:rsidR="008C4619" w:rsidP="38C3C281" w:rsidRDefault="008C4619" w14:paraId="4B673FAC" w14:textId="2DF345B8">
      <w:pPr>
        <w:spacing w:after="0" w:line="240" w:lineRule="auto"/>
        <w:jc w:val="both"/>
        <w:rPr>
          <w:rFonts w:eastAsiaTheme="minorEastAsia"/>
          <w:lang w:eastAsia="lv-LV"/>
        </w:rPr>
      </w:pPr>
      <w:r w:rsidRPr="237B4A0D">
        <w:rPr>
          <w:rFonts w:eastAsiaTheme="minorEastAsia"/>
          <w:lang w:eastAsia="lv-LV"/>
        </w:rPr>
        <w:t>4.2.1</w:t>
      </w:r>
      <w:r w:rsidRPr="237B4A0D" w:rsidR="032F95F4">
        <w:rPr>
          <w:rFonts w:eastAsiaTheme="minorEastAsia"/>
          <w:lang w:eastAsia="lv-LV"/>
        </w:rPr>
        <w:t>1</w:t>
      </w:r>
      <w:r w:rsidRPr="237B4A0D" w:rsidR="00BD57D8">
        <w:rPr>
          <w:rFonts w:eastAsiaTheme="minorEastAsia"/>
          <w:lang w:eastAsia="lv-LV"/>
        </w:rPr>
        <w:t>.</w:t>
      </w:r>
      <w:r w:rsidRPr="237B4A0D">
        <w:rPr>
          <w:rFonts w:eastAsiaTheme="minorEastAsia"/>
          <w:lang w:eastAsia="lv-LV"/>
        </w:rPr>
        <w:t xml:space="preserve"> </w:t>
      </w:r>
      <w:r w:rsidRPr="237B4A0D" w:rsidR="00E35982">
        <w:rPr>
          <w:rFonts w:eastAsiaTheme="minorEastAsia"/>
          <w:lang w:eastAsia="lv-LV"/>
        </w:rPr>
        <w:t>Per Sutarties galiojimo laikotarpį Pirkėjas,</w:t>
      </w:r>
      <w:r w:rsidRPr="237B4A0D" w:rsidR="4267B34B">
        <w:rPr>
          <w:rFonts w:eastAsiaTheme="minorEastAsia"/>
          <w:lang w:eastAsia="lv-LV"/>
        </w:rPr>
        <w:t xml:space="preserve"> </w:t>
      </w:r>
      <w:r w:rsidRPr="237B4A0D" w:rsidR="29D6E859">
        <w:rPr>
          <w:rFonts w:eastAsiaTheme="minorEastAsia"/>
          <w:lang w:eastAsia="lv-LV"/>
        </w:rPr>
        <w:t xml:space="preserve">esant poreikiui </w:t>
      </w:r>
      <w:r w:rsidRPr="237B4A0D" w:rsidR="4267B34B">
        <w:rPr>
          <w:rFonts w:eastAsiaTheme="minorEastAsia"/>
          <w:lang w:eastAsia="lv-LV"/>
        </w:rPr>
        <w:t>suderinęs su Tiekėju,</w:t>
      </w:r>
      <w:r w:rsidRPr="237B4A0D" w:rsidR="00E35982">
        <w:rPr>
          <w:rFonts w:eastAsiaTheme="minorEastAsia"/>
          <w:lang w:eastAsia="lv-LV"/>
        </w:rPr>
        <w:t xml:space="preserve">  turi teisę pateikti</w:t>
      </w:r>
      <w:r w:rsidRPr="237B4A0D" w:rsidR="00CE2C80">
        <w:rPr>
          <w:rFonts w:eastAsiaTheme="minorEastAsia"/>
          <w:lang w:eastAsia="lv-LV"/>
        </w:rPr>
        <w:t xml:space="preserve"> papildomus</w:t>
      </w:r>
      <w:r w:rsidRPr="237B4A0D" w:rsidR="00E35982">
        <w:rPr>
          <w:rFonts w:eastAsiaTheme="minorEastAsia"/>
          <w:lang w:eastAsia="lv-LV"/>
        </w:rPr>
        <w:t xml:space="preserve"> Užsakymus</w:t>
      </w:r>
      <w:r w:rsidRPr="237B4A0D" w:rsidR="1012A1BE">
        <w:rPr>
          <w:rFonts w:eastAsiaTheme="minorEastAsia"/>
          <w:lang w:eastAsia="lv-LV"/>
        </w:rPr>
        <w:t xml:space="preserve"> dėl kitų techninėje specifikacijoje nenurodytų</w:t>
      </w:r>
      <w:r w:rsidRPr="237B4A0D" w:rsidR="00E35982">
        <w:rPr>
          <w:rFonts w:eastAsiaTheme="minorEastAsia"/>
          <w:lang w:eastAsia="lv-LV"/>
        </w:rPr>
        <w:t xml:space="preserve"> </w:t>
      </w:r>
      <w:r w:rsidRPr="237B4A0D" w:rsidR="6724ECA9">
        <w:rPr>
          <w:rFonts w:eastAsiaTheme="minorEastAsia"/>
          <w:lang w:eastAsia="lv-LV"/>
        </w:rPr>
        <w:t xml:space="preserve"> </w:t>
      </w:r>
      <w:r w:rsidRPr="237B4A0D" w:rsidR="00CE2C80">
        <w:rPr>
          <w:rFonts w:eastAsiaTheme="minorEastAsia"/>
          <w:lang w:eastAsia="lv-LV"/>
        </w:rPr>
        <w:t>MD</w:t>
      </w:r>
      <w:r w:rsidRPr="237B4A0D" w:rsidR="18132BB6">
        <w:rPr>
          <w:rFonts w:eastAsiaTheme="minorEastAsia"/>
          <w:lang w:eastAsia="lv-LV"/>
        </w:rPr>
        <w:t xml:space="preserve"> </w:t>
      </w:r>
      <w:r w:rsidRPr="237B4A0D" w:rsidR="00E35982">
        <w:rPr>
          <w:rFonts w:eastAsiaTheme="minorEastAsia"/>
          <w:lang w:eastAsia="lv-LV"/>
        </w:rPr>
        <w:t>diagnostik</w:t>
      </w:r>
      <w:r w:rsidRPr="237B4A0D" w:rsidR="086A9EFB">
        <w:rPr>
          <w:rFonts w:eastAsiaTheme="minorEastAsia"/>
          <w:lang w:eastAsia="lv-LV"/>
        </w:rPr>
        <w:t>os paslaugų</w:t>
      </w:r>
      <w:r w:rsidRPr="237B4A0D" w:rsidR="00E35982">
        <w:rPr>
          <w:rFonts w:eastAsiaTheme="minorEastAsia"/>
          <w:lang w:eastAsia="lv-LV"/>
        </w:rPr>
        <w:t>. Papildom</w:t>
      </w:r>
      <w:r w:rsidRPr="237B4A0D" w:rsidR="00072ED0">
        <w:rPr>
          <w:rFonts w:eastAsiaTheme="minorEastAsia"/>
          <w:lang w:eastAsia="lv-LV"/>
        </w:rPr>
        <w:t>os Paslaugos</w:t>
      </w:r>
      <w:r w:rsidRPr="237B4A0D" w:rsidR="00E35982">
        <w:rPr>
          <w:rFonts w:eastAsiaTheme="minorEastAsia"/>
          <w:lang w:eastAsia="lv-LV"/>
        </w:rPr>
        <w:t xml:space="preserve"> bus atliekam</w:t>
      </w:r>
      <w:r w:rsidRPr="237B4A0D" w:rsidR="00072ED0">
        <w:rPr>
          <w:rFonts w:eastAsiaTheme="minorEastAsia"/>
          <w:lang w:eastAsia="lv-LV"/>
        </w:rPr>
        <w:t xml:space="preserve">os </w:t>
      </w:r>
      <w:r w:rsidRPr="237B4A0D" w:rsidR="00E35982">
        <w:rPr>
          <w:rFonts w:eastAsiaTheme="minorEastAsia"/>
          <w:lang w:eastAsia="lv-LV"/>
        </w:rPr>
        <w:t>pagal Tiekėjo pateiktą vienetin</w:t>
      </w:r>
      <w:r w:rsidRPr="237B4A0D" w:rsidR="00D50D22">
        <w:rPr>
          <w:rFonts w:eastAsiaTheme="minorEastAsia"/>
          <w:lang w:eastAsia="lv-LV"/>
        </w:rPr>
        <w:t>į</w:t>
      </w:r>
      <w:r w:rsidRPr="237B4A0D" w:rsidR="00E35982">
        <w:rPr>
          <w:rFonts w:eastAsiaTheme="minorEastAsia"/>
          <w:lang w:eastAsia="lv-LV"/>
        </w:rPr>
        <w:t xml:space="preserve"> (km) įkain</w:t>
      </w:r>
      <w:r w:rsidRPr="237B4A0D" w:rsidR="00D50D22">
        <w:rPr>
          <w:rFonts w:eastAsiaTheme="minorEastAsia"/>
          <w:lang w:eastAsia="lv-LV"/>
        </w:rPr>
        <w:t>į</w:t>
      </w:r>
      <w:r w:rsidRPr="237B4A0D" w:rsidR="00FE26F6">
        <w:rPr>
          <w:rFonts w:eastAsiaTheme="minorEastAsia"/>
          <w:lang w:eastAsia="lv-LV"/>
        </w:rPr>
        <w:t>.</w:t>
      </w:r>
    </w:p>
    <w:p w:rsidRPr="00785E8C" w:rsidR="7DBE3852" w:rsidP="237B4A0D" w:rsidRDefault="35B5DCE1" w14:paraId="77F085A9" w14:textId="6F90373B">
      <w:pPr>
        <w:spacing w:after="0" w:line="240" w:lineRule="auto"/>
        <w:jc w:val="both"/>
        <w:rPr>
          <w:rFonts w:eastAsiaTheme="minorEastAsia"/>
          <w:lang w:eastAsia="lv-LV"/>
        </w:rPr>
      </w:pPr>
      <w:r w:rsidRPr="237B4A0D">
        <w:rPr>
          <w:rFonts w:eastAsiaTheme="minorEastAsia"/>
          <w:lang w:eastAsia="lv-LV"/>
        </w:rPr>
        <w:t>4.2.1</w:t>
      </w:r>
      <w:r w:rsidRPr="237B4A0D" w:rsidR="2001E715">
        <w:rPr>
          <w:rFonts w:eastAsiaTheme="minorEastAsia"/>
          <w:lang w:eastAsia="lv-LV"/>
        </w:rPr>
        <w:t>2</w:t>
      </w:r>
      <w:r w:rsidRPr="237B4A0D" w:rsidR="36F78768">
        <w:rPr>
          <w:rFonts w:eastAsiaTheme="minorEastAsia"/>
          <w:lang w:eastAsia="lv-LV"/>
        </w:rPr>
        <w:t>.</w:t>
      </w:r>
      <w:r w:rsidRPr="237B4A0D">
        <w:rPr>
          <w:rFonts w:eastAsiaTheme="minorEastAsia"/>
          <w:lang w:eastAsia="lv-LV"/>
        </w:rPr>
        <w:t xml:space="preserve"> Užsakovo pateikiamo </w:t>
      </w:r>
      <w:r w:rsidRPr="237B4A0D" w:rsidR="235A5A76">
        <w:rPr>
          <w:rFonts w:eastAsiaTheme="minorEastAsia"/>
          <w:lang w:eastAsia="lv-LV"/>
        </w:rPr>
        <w:t xml:space="preserve">vieno </w:t>
      </w:r>
      <w:r w:rsidRPr="237B4A0D">
        <w:rPr>
          <w:rFonts w:eastAsiaTheme="minorEastAsia"/>
          <w:lang w:eastAsia="lv-LV"/>
        </w:rPr>
        <w:t>užsakymo apimtis bus ne mažesnė kaip 20 km, nebent su Tiekėju</w:t>
      </w:r>
      <w:r w:rsidRPr="237B4A0D" w:rsidR="002421E8">
        <w:rPr>
          <w:rFonts w:eastAsiaTheme="minorEastAsia"/>
          <w:lang w:eastAsia="lv-LV"/>
        </w:rPr>
        <w:t xml:space="preserve"> raštu</w:t>
      </w:r>
      <w:r w:rsidRPr="237B4A0D" w:rsidR="72B069B9">
        <w:rPr>
          <w:rFonts w:eastAsiaTheme="minorEastAsia"/>
          <w:lang w:eastAsia="lv-LV"/>
        </w:rPr>
        <w:t xml:space="preserve"> bus</w:t>
      </w:r>
      <w:r w:rsidRPr="237B4A0D">
        <w:rPr>
          <w:rFonts w:eastAsiaTheme="minorEastAsia"/>
          <w:lang w:eastAsia="lv-LV"/>
        </w:rPr>
        <w:t xml:space="preserve"> susitarta kitaip. </w:t>
      </w:r>
    </w:p>
    <w:p w:rsidRPr="00785E8C" w:rsidR="002906C9" w:rsidP="6A42C2A7" w:rsidRDefault="002906C9" w14:paraId="45BF1D4A" w14:textId="263A55EB">
      <w:pPr>
        <w:spacing w:before="60" w:after="0" w:line="240" w:lineRule="auto"/>
        <w:contextualSpacing/>
        <w:jc w:val="both"/>
        <w:rPr>
          <w:rFonts w:eastAsiaTheme="minorEastAsia"/>
          <w:lang w:eastAsia="lv-LV"/>
        </w:rPr>
      </w:pPr>
    </w:p>
    <w:p w:rsidRPr="00785E8C" w:rsidR="00EB5698" w:rsidP="005C2FCC" w:rsidRDefault="00EB5698" w14:paraId="6F13BF64" w14:textId="0DFA3180">
      <w:pPr>
        <w:numPr>
          <w:ilvl w:val="1"/>
          <w:numId w:val="8"/>
        </w:numPr>
        <w:pBdr>
          <w:bottom w:val="single" w:color="auto" w:sz="8" w:space="1"/>
          <w:between w:val="single" w:color="auto" w:sz="12" w:space="1"/>
        </w:pBdr>
        <w:tabs>
          <w:tab w:val="left" w:pos="567"/>
        </w:tabs>
        <w:spacing w:before="60" w:after="60" w:line="240" w:lineRule="auto"/>
        <w:ind w:left="0" w:firstLine="0"/>
        <w:rPr>
          <w:rFonts w:eastAsia="Calibri" w:cstheme="minorHAnsi"/>
          <w:b/>
        </w:rPr>
      </w:pPr>
      <w:r w:rsidRPr="00785E8C">
        <w:rPr>
          <w:rFonts w:eastAsia="Calibri" w:cstheme="minorHAnsi"/>
          <w:b/>
        </w:rPr>
        <w:t>Sutartinių įsipareigojimų vykdymo tvarka ir terminai</w:t>
      </w:r>
    </w:p>
    <w:p w:rsidRPr="009640A6" w:rsidR="00FC7996" w:rsidP="6A42C2A7" w:rsidRDefault="042D2D1A" w14:paraId="5C710D2A" w14:textId="3782DF36">
      <w:pPr>
        <w:spacing w:before="60" w:after="60" w:line="240" w:lineRule="auto"/>
        <w:contextualSpacing/>
        <w:jc w:val="both"/>
        <w:rPr>
          <w:rFonts w:eastAsia="Calibri"/>
          <w:lang w:val="en-US"/>
        </w:rPr>
      </w:pPr>
      <w:r w:rsidRPr="009640A6">
        <w:rPr>
          <w:rFonts w:eastAsia="Calibri"/>
          <w:lang w:val="en-US"/>
        </w:rPr>
        <w:t xml:space="preserve">4.3.1. </w:t>
      </w:r>
      <w:r w:rsidRPr="009640A6" w:rsidR="776B7B3D">
        <w:rPr>
          <w:rFonts w:eastAsia="Calibri"/>
        </w:rPr>
        <w:t xml:space="preserve">Tiekėjas </w:t>
      </w:r>
      <w:r w:rsidRPr="009640A6" w:rsidR="48FB068C">
        <w:rPr>
          <w:rFonts w:eastAsia="Calibri"/>
        </w:rPr>
        <w:t>P</w:t>
      </w:r>
      <w:r w:rsidRPr="009640A6" w:rsidR="6A58240C">
        <w:rPr>
          <w:rFonts w:eastAsia="Calibri"/>
        </w:rPr>
        <w:t>a</w:t>
      </w:r>
      <w:r w:rsidRPr="009640A6" w:rsidR="48FB068C">
        <w:rPr>
          <w:rFonts w:eastAsia="Calibri"/>
        </w:rPr>
        <w:t xml:space="preserve">slaugų suteikimo </w:t>
      </w:r>
      <w:r w:rsidRPr="009640A6" w:rsidR="5BD28C7E">
        <w:rPr>
          <w:rFonts w:eastAsia="Calibri"/>
        </w:rPr>
        <w:t xml:space="preserve">grafiko </w:t>
      </w:r>
      <w:r w:rsidRPr="009640A6" w:rsidR="752ED171">
        <w:rPr>
          <w:rFonts w:eastAsia="Calibri"/>
        </w:rPr>
        <w:t xml:space="preserve">(toliau – Grafikas) </w:t>
      </w:r>
      <w:r w:rsidRPr="009640A6" w:rsidR="5BD28C7E">
        <w:rPr>
          <w:rFonts w:eastAsia="Calibri"/>
        </w:rPr>
        <w:t>projektą</w:t>
      </w:r>
      <w:r w:rsidRPr="009640A6" w:rsidR="776B7B3D">
        <w:rPr>
          <w:rFonts w:eastAsia="Calibri"/>
        </w:rPr>
        <w:t xml:space="preserve"> </w:t>
      </w:r>
      <w:r w:rsidRPr="009640A6" w:rsidR="7D260504">
        <w:rPr>
          <w:rFonts w:eastAsia="Calibri"/>
        </w:rPr>
        <w:t xml:space="preserve">pateikia </w:t>
      </w:r>
      <w:r w:rsidRPr="009640A6" w:rsidR="776B7B3D">
        <w:rPr>
          <w:rFonts w:eastAsia="Calibri"/>
        </w:rPr>
        <w:t xml:space="preserve">per 5 </w:t>
      </w:r>
      <w:r w:rsidRPr="009640A6" w:rsidR="29B077BC">
        <w:rPr>
          <w:rFonts w:eastAsia="Calibri"/>
        </w:rPr>
        <w:t>kalendorines dienas</w:t>
      </w:r>
      <w:r w:rsidRPr="009640A6" w:rsidR="776B7B3D">
        <w:rPr>
          <w:rFonts w:eastAsia="Calibri"/>
        </w:rPr>
        <w:t xml:space="preserve"> nuo kiekvieno užsakymo pateikimo dienos.</w:t>
      </w:r>
      <w:r w:rsidRPr="009640A6" w:rsidR="73665F23">
        <w:rPr>
          <w:rFonts w:eastAsia="Calibri"/>
        </w:rPr>
        <w:t xml:space="preserve"> </w:t>
      </w:r>
      <w:r w:rsidRPr="009640A6" w:rsidR="0D4AABA3">
        <w:rPr>
          <w:rFonts w:eastAsia="Calibri"/>
        </w:rPr>
        <w:t xml:space="preserve">Pirkėjas ir Tiekėjas galutinį </w:t>
      </w:r>
      <w:r w:rsidRPr="009640A6" w:rsidR="05C2C680">
        <w:rPr>
          <w:rFonts w:eastAsia="Calibri"/>
        </w:rPr>
        <w:t>G</w:t>
      </w:r>
      <w:r w:rsidRPr="009640A6" w:rsidR="0D4AABA3">
        <w:rPr>
          <w:rFonts w:eastAsia="Calibri"/>
        </w:rPr>
        <w:t>rafiką suderina per 21 k</w:t>
      </w:r>
      <w:r w:rsidRPr="009640A6" w:rsidR="3921A4C4">
        <w:rPr>
          <w:rFonts w:eastAsia="Calibri"/>
        </w:rPr>
        <w:t>alendorinę dieną</w:t>
      </w:r>
      <w:r w:rsidRPr="009640A6" w:rsidR="0D4AABA3">
        <w:rPr>
          <w:rFonts w:eastAsia="Calibri"/>
        </w:rPr>
        <w:t xml:space="preserve"> nuo </w:t>
      </w:r>
      <w:r w:rsidRPr="009640A6" w:rsidR="331F9DF5">
        <w:rPr>
          <w:rFonts w:eastAsia="Calibri"/>
        </w:rPr>
        <w:t>G</w:t>
      </w:r>
      <w:r w:rsidRPr="009640A6" w:rsidR="0D4AABA3">
        <w:rPr>
          <w:rFonts w:eastAsia="Calibri"/>
        </w:rPr>
        <w:t>rafiko projekto pateikimo dienos</w:t>
      </w:r>
      <w:r w:rsidRPr="009640A6" w:rsidR="3B6172F6">
        <w:rPr>
          <w:rFonts w:eastAsia="Calibri"/>
        </w:rPr>
        <w:t xml:space="preserve">. </w:t>
      </w:r>
      <w:r w:rsidRPr="009640A6" w:rsidR="00C06C3D">
        <w:rPr>
          <w:rFonts w:eastAsia="Calibri"/>
        </w:rPr>
        <w:t xml:space="preserve">Paslaugos atliekamos </w:t>
      </w:r>
      <w:r w:rsidRPr="009640A6" w:rsidR="1B298582">
        <w:rPr>
          <w:rFonts w:eastAsia="Calibri"/>
        </w:rPr>
        <w:t xml:space="preserve">pagal atskirus užsakymus ir suderintą </w:t>
      </w:r>
      <w:r w:rsidRPr="009640A6" w:rsidR="15FEFCE5">
        <w:rPr>
          <w:rFonts w:eastAsia="Calibri"/>
        </w:rPr>
        <w:t>G</w:t>
      </w:r>
      <w:r w:rsidRPr="009640A6" w:rsidR="1B298582">
        <w:rPr>
          <w:rFonts w:eastAsia="Calibri"/>
        </w:rPr>
        <w:t>rafiką.</w:t>
      </w:r>
    </w:p>
    <w:p w:rsidRPr="009640A6" w:rsidR="00FC7996" w:rsidP="6A42C2A7" w:rsidRDefault="042D2D1A" w14:paraId="16E87B8C" w14:textId="18A24B32" w14:noSpellErr="1">
      <w:pPr>
        <w:spacing w:before="60" w:after="60" w:line="240" w:lineRule="auto"/>
        <w:contextualSpacing/>
        <w:jc w:val="both"/>
        <w:rPr>
          <w:rFonts w:eastAsia="Calibri"/>
        </w:rPr>
      </w:pPr>
      <w:r w:rsidRPr="34144F1D" w:rsidR="042D2D1A">
        <w:rPr>
          <w:rFonts w:eastAsia="Calibri"/>
        </w:rPr>
        <w:t>4.3.</w:t>
      </w:r>
      <w:r w:rsidRPr="34144F1D" w:rsidR="1F529B91">
        <w:rPr>
          <w:rFonts w:eastAsia="Calibri"/>
        </w:rPr>
        <w:t>2</w:t>
      </w:r>
      <w:r w:rsidRPr="34144F1D" w:rsidR="042D2D1A">
        <w:rPr>
          <w:rFonts w:eastAsia="Calibri"/>
        </w:rPr>
        <w:t xml:space="preserve">. </w:t>
      </w:r>
      <w:r w:rsidRPr="34144F1D" w:rsidR="589799DA">
        <w:rPr>
          <w:rFonts w:eastAsia="Calibri"/>
        </w:rPr>
        <w:t>T</w:t>
      </w:r>
      <w:r w:rsidRPr="34144F1D" w:rsidR="0D1FB077">
        <w:rPr>
          <w:rFonts w:eastAsia="Calibri"/>
        </w:rPr>
        <w:t>yrimo ataskaita</w:t>
      </w:r>
      <w:r w:rsidRPr="34144F1D" w:rsidR="042D2D1A">
        <w:rPr>
          <w:rFonts w:eastAsia="Calibri"/>
        </w:rPr>
        <w:t xml:space="preserve"> turi būti pateikta per kuo įmanoma trumpiausią laiką</w:t>
      </w:r>
      <w:r w:rsidRPr="34144F1D" w:rsidR="00C06C3D">
        <w:rPr>
          <w:rFonts w:eastAsia="Calibri"/>
        </w:rPr>
        <w:t>,</w:t>
      </w:r>
      <w:r w:rsidRPr="34144F1D" w:rsidR="042D2D1A">
        <w:rPr>
          <w:rFonts w:eastAsia="Calibri"/>
        </w:rPr>
        <w:t xml:space="preserve"> bet ne vėliau </w:t>
      </w:r>
      <w:r w:rsidRPr="34144F1D" w:rsidR="395E4063">
        <w:rPr>
          <w:rFonts w:eastAsia="Calibri"/>
        </w:rPr>
        <w:t>kaip</w:t>
      </w:r>
      <w:r w:rsidRPr="34144F1D" w:rsidR="042D2D1A">
        <w:rPr>
          <w:rFonts w:eastAsia="Calibri"/>
        </w:rPr>
        <w:t xml:space="preserve"> </w:t>
      </w:r>
      <w:r w:rsidRPr="34144F1D" w:rsidR="395E4063">
        <w:rPr>
          <w:rFonts w:eastAsia="Calibri"/>
        </w:rPr>
        <w:t xml:space="preserve">per </w:t>
      </w:r>
      <w:r w:rsidRPr="34144F1D" w:rsidR="61486E05">
        <w:rPr>
          <w:rFonts w:eastAsia="Calibri"/>
        </w:rPr>
        <w:t>30</w:t>
      </w:r>
      <w:r w:rsidRPr="34144F1D" w:rsidR="31F692D9">
        <w:rPr>
          <w:rFonts w:eastAsia="Calibri"/>
        </w:rPr>
        <w:t xml:space="preserve"> </w:t>
      </w:r>
      <w:r w:rsidRPr="34144F1D" w:rsidR="3F49966A">
        <w:rPr>
          <w:rFonts w:eastAsia="Calibri"/>
        </w:rPr>
        <w:t>kalendorinių dienų</w:t>
      </w:r>
      <w:r w:rsidRPr="34144F1D" w:rsidR="395E4063">
        <w:rPr>
          <w:rFonts w:eastAsia="Calibri"/>
        </w:rPr>
        <w:t xml:space="preserve"> nuo </w:t>
      </w:r>
      <w:r w:rsidRPr="34144F1D" w:rsidR="042D2D1A">
        <w:rPr>
          <w:rFonts w:eastAsia="Calibri"/>
        </w:rPr>
        <w:t>atliktų matavimų arba</w:t>
      </w:r>
      <w:r w:rsidRPr="34144F1D" w:rsidR="00C06C3D">
        <w:rPr>
          <w:rFonts w:eastAsia="Calibri"/>
        </w:rPr>
        <w:t>,</w:t>
      </w:r>
      <w:r w:rsidRPr="34144F1D" w:rsidR="042D2D1A">
        <w:rPr>
          <w:rFonts w:eastAsia="Calibri"/>
        </w:rPr>
        <w:t xml:space="preserve"> jeigu </w:t>
      </w:r>
      <w:r w:rsidRPr="34144F1D" w:rsidR="44C17883">
        <w:rPr>
          <w:rFonts w:eastAsia="Calibri"/>
        </w:rPr>
        <w:t>bus poreikis</w:t>
      </w:r>
      <w:r w:rsidRPr="34144F1D" w:rsidR="00C06C3D">
        <w:rPr>
          <w:rFonts w:eastAsia="Calibri"/>
        </w:rPr>
        <w:t>,</w:t>
      </w:r>
      <w:r w:rsidRPr="34144F1D" w:rsidR="042D2D1A">
        <w:rPr>
          <w:rFonts w:eastAsia="Calibri"/>
        </w:rPr>
        <w:t xml:space="preserve"> nuo defektų tiesioginio įvertinimo </w:t>
      </w:r>
      <w:r w:rsidRPr="34144F1D" w:rsidR="00DA2FA6">
        <w:rPr>
          <w:rFonts w:eastAsia="Calibri"/>
        </w:rPr>
        <w:t xml:space="preserve">Paslaugų </w:t>
      </w:r>
      <w:r w:rsidRPr="34144F1D" w:rsidR="56218E15">
        <w:rPr>
          <w:rFonts w:eastAsia="Calibri"/>
        </w:rPr>
        <w:t>pabaigos</w:t>
      </w:r>
      <w:r w:rsidRPr="34144F1D" w:rsidR="395E4063">
        <w:rPr>
          <w:rFonts w:eastAsia="Calibri"/>
        </w:rPr>
        <w:t xml:space="preserve">. </w:t>
      </w:r>
    </w:p>
    <w:p w:rsidR="44E807B7" w:rsidP="3E039CD3" w:rsidRDefault="44E807B7" w14:paraId="1DB74BC6" w14:textId="3F891B3D">
      <w:pPr>
        <w:spacing w:before="60" w:after="60" w:line="240" w:lineRule="auto"/>
        <w:contextualSpacing/>
        <w:jc w:val="both"/>
        <w:rPr>
          <w:rFonts w:eastAsia="Calibri"/>
        </w:rPr>
      </w:pPr>
      <w:r w:rsidRPr="34144F1D" w:rsidR="44E807B7">
        <w:rPr>
          <w:rFonts w:eastAsia="Calibri"/>
        </w:rPr>
        <w:t xml:space="preserve">4.3.3. Paslaugų </w:t>
      </w:r>
      <w:r w:rsidRPr="34144F1D" w:rsidR="44E807B7">
        <w:rPr>
          <w:rFonts w:eastAsia="Calibri"/>
        </w:rPr>
        <w:t>teikimo laikotarpis – 36 mėnesiai</w:t>
      </w:r>
      <w:r w:rsidRPr="34144F1D" w:rsidR="00AB07AF">
        <w:rPr>
          <w:rFonts w:eastAsia="Calibri"/>
        </w:rPr>
        <w:t xml:space="preserve">, </w:t>
      </w:r>
      <w:r w:rsidRPr="34144F1D" w:rsidR="00AB07AF">
        <w:rPr>
          <w:rFonts w:eastAsia="Calibri"/>
        </w:rPr>
        <w:t>arba, kol bus įsigyta Paslaugų už Sutartyje nurodytą sumą, priklausomai, kuri iš šių aplinkybių įvyks ankščiau</w:t>
      </w:r>
      <w:r w:rsidRPr="34144F1D" w:rsidR="44E807B7">
        <w:rPr>
          <w:rFonts w:eastAsia="Calibri"/>
        </w:rPr>
        <w:t>.</w:t>
      </w:r>
    </w:p>
    <w:p w:rsidR="44E807B7" w:rsidP="3E039CD3" w:rsidRDefault="6D9CACBE" w14:paraId="334C2B14" w14:textId="0B001EFF">
      <w:pPr>
        <w:spacing w:before="60" w:after="60" w:line="240" w:lineRule="auto"/>
        <w:contextualSpacing/>
        <w:jc w:val="both"/>
        <w:rPr>
          <w:rFonts w:eastAsia="Calibri"/>
        </w:rPr>
      </w:pPr>
      <w:r w:rsidRPr="237B4A0D">
        <w:rPr>
          <w:rFonts w:eastAsia="Calibri"/>
        </w:rPr>
        <w:t xml:space="preserve">4.3.4. </w:t>
      </w:r>
      <w:r w:rsidRPr="237B4A0D" w:rsidR="44E807B7">
        <w:rPr>
          <w:rFonts w:eastAsia="Calibri"/>
        </w:rPr>
        <w:t>Tiekėjas, vykdydamas šią Sutartį, įsipareigoja laikytis šių aplinkosauginių reikalavimų: mažinti popieriaus sunaudojimą, atsisakyti nebūtino dokumentų kopijavimo ir spausdinimo, t. y. paslaugos teikiamos elektroniniu formatu, elektroniniu būdu</w:t>
      </w:r>
      <w:r w:rsidRPr="237B4A0D" w:rsidR="008066C6">
        <w:rPr>
          <w:rFonts w:eastAsia="Calibri"/>
        </w:rPr>
        <w:t>.</w:t>
      </w:r>
      <w:r w:rsidRPr="237B4A0D" w:rsidR="44E807B7">
        <w:rPr>
          <w:rFonts w:eastAsia="Calibri"/>
        </w:rPr>
        <w:t xml:space="preserve"> </w:t>
      </w:r>
      <w:r w:rsidRPr="237B4A0D" w:rsidR="008066C6">
        <w:rPr>
          <w:rFonts w:eastAsia="Calibri"/>
        </w:rPr>
        <w:t>V</w:t>
      </w:r>
      <w:r w:rsidRPr="237B4A0D" w:rsidR="44E807B7">
        <w:rPr>
          <w:rFonts w:eastAsia="Calibri"/>
        </w:rPr>
        <w:t>isa Sutarties vykdymui būtina informacija ir (ar) dokumentai teikiami ir derinami elektroniniu formatu elektroninėmis priemonėmis.</w:t>
      </w:r>
    </w:p>
    <w:p w:rsidRPr="00785E8C" w:rsidR="00EB5698" w:rsidP="601D061D" w:rsidRDefault="00EB5698" w14:paraId="45B94E57" w14:textId="48103D7D">
      <w:pPr>
        <w:spacing w:before="60" w:after="60" w:line="240" w:lineRule="auto"/>
        <w:contextualSpacing/>
        <w:jc w:val="both"/>
        <w:rPr>
          <w:rFonts w:eastAsia="Calibri" w:cstheme="minorHAnsi"/>
          <w:lang w:val="en-US"/>
        </w:rPr>
      </w:pPr>
    </w:p>
    <w:p w:rsidRPr="00785E8C" w:rsidR="00EB5698" w:rsidP="007575E4" w:rsidRDefault="00EB5698" w14:paraId="08B36E74" w14:textId="53D49FAF">
      <w:pPr>
        <w:numPr>
          <w:ilvl w:val="1"/>
          <w:numId w:val="8"/>
        </w:numPr>
        <w:pBdr>
          <w:bottom w:val="single" w:color="auto" w:sz="8" w:space="1"/>
          <w:between w:val="single" w:color="auto" w:sz="12" w:space="1"/>
        </w:pBdr>
        <w:tabs>
          <w:tab w:val="left" w:pos="567"/>
        </w:tabs>
        <w:spacing w:before="60" w:after="60" w:line="240" w:lineRule="auto"/>
        <w:ind w:left="0" w:firstLine="0"/>
        <w:rPr>
          <w:rFonts w:eastAsia="Calibri" w:cstheme="minorHAnsi"/>
          <w:b/>
        </w:rPr>
      </w:pPr>
      <w:r w:rsidRPr="00785E8C">
        <w:rPr>
          <w:rFonts w:eastAsia="Calibri" w:cstheme="minorHAnsi"/>
          <w:b/>
        </w:rPr>
        <w:t>Sutarties vykdymo metu pateikiama dokumentacija</w:t>
      </w:r>
    </w:p>
    <w:p w:rsidRPr="00785E8C" w:rsidR="00370886" w:rsidP="6A42C2A7" w:rsidRDefault="1E7F2491" w14:paraId="29B4907B" w14:textId="13E62B0F">
      <w:pPr>
        <w:spacing w:after="0" w:line="240" w:lineRule="auto"/>
        <w:jc w:val="both"/>
        <w:rPr>
          <w:rFonts w:eastAsia="Calibri"/>
        </w:rPr>
      </w:pPr>
      <w:r w:rsidRPr="237B4A0D">
        <w:rPr>
          <w:rFonts w:eastAsia="Calibri"/>
        </w:rPr>
        <w:t xml:space="preserve">4.4.1. Atlikus matavimus Tiekėjas paruošia atliktų </w:t>
      </w:r>
      <w:r w:rsidRPr="237B4A0D" w:rsidR="008066C6">
        <w:rPr>
          <w:rFonts w:eastAsia="Calibri"/>
        </w:rPr>
        <w:t>P</w:t>
      </w:r>
      <w:r w:rsidRPr="237B4A0D">
        <w:rPr>
          <w:rFonts w:eastAsia="Calibri"/>
        </w:rPr>
        <w:t xml:space="preserve">aslaugų </w:t>
      </w:r>
      <w:r w:rsidRPr="237B4A0D" w:rsidR="4E40BEB3">
        <w:rPr>
          <w:rFonts w:eastAsia="Calibri"/>
        </w:rPr>
        <w:t>t</w:t>
      </w:r>
      <w:r w:rsidRPr="237B4A0D">
        <w:rPr>
          <w:rFonts w:eastAsia="Calibri"/>
        </w:rPr>
        <w:t>yrimo ataskaitą.</w:t>
      </w:r>
    </w:p>
    <w:p w:rsidRPr="00785E8C" w:rsidR="00370886" w:rsidP="6A42C2A7" w:rsidRDefault="1E7F2491" w14:paraId="5B7B70EF" w14:textId="54736ED1">
      <w:pPr>
        <w:spacing w:after="0" w:line="240" w:lineRule="auto"/>
        <w:jc w:val="both"/>
        <w:rPr>
          <w:rFonts w:eastAsia="Calibri"/>
        </w:rPr>
      </w:pPr>
      <w:r w:rsidRPr="237B4A0D">
        <w:rPr>
          <w:rFonts w:eastAsia="Calibri"/>
        </w:rPr>
        <w:t xml:space="preserve">4.4.2. Kiekvienam </w:t>
      </w:r>
      <w:r w:rsidRPr="237B4A0D" w:rsidR="1C556582">
        <w:rPr>
          <w:rFonts w:eastAsia="Calibri"/>
        </w:rPr>
        <w:t xml:space="preserve">MD </w:t>
      </w:r>
      <w:r w:rsidRPr="237B4A0D">
        <w:rPr>
          <w:rFonts w:eastAsia="Calibri"/>
        </w:rPr>
        <w:t xml:space="preserve">turi būti pateikta atskira </w:t>
      </w:r>
      <w:r w:rsidRPr="237B4A0D" w:rsidR="4E40BEB3">
        <w:rPr>
          <w:rFonts w:eastAsia="Calibri"/>
        </w:rPr>
        <w:t xml:space="preserve">tyrimo </w:t>
      </w:r>
      <w:r w:rsidRPr="237B4A0D" w:rsidR="068BB79C">
        <w:rPr>
          <w:rFonts w:eastAsia="Calibri"/>
        </w:rPr>
        <w:t>a</w:t>
      </w:r>
      <w:r w:rsidRPr="237B4A0D">
        <w:rPr>
          <w:rFonts w:eastAsia="Calibri"/>
        </w:rPr>
        <w:t>taskaita.</w:t>
      </w:r>
    </w:p>
    <w:p w:rsidRPr="00785E8C" w:rsidR="00370886" w:rsidP="6A42C2A7" w:rsidRDefault="1E7F2491" w14:paraId="61C99E65" w14:textId="1B8527F5">
      <w:pPr>
        <w:spacing w:after="0" w:line="240" w:lineRule="auto"/>
        <w:jc w:val="both"/>
        <w:rPr>
          <w:rFonts w:eastAsiaTheme="minorEastAsia"/>
          <w:lang w:eastAsia="lv-LV"/>
        </w:rPr>
      </w:pPr>
      <w:r w:rsidRPr="6A42C2A7">
        <w:rPr>
          <w:rFonts w:eastAsiaTheme="minorEastAsia"/>
          <w:lang w:eastAsia="lv-LV"/>
        </w:rPr>
        <w:t xml:space="preserve">4.4.3. </w:t>
      </w:r>
      <w:r w:rsidRPr="6A42C2A7" w:rsidR="4E40BEB3">
        <w:rPr>
          <w:rFonts w:eastAsiaTheme="minorEastAsia"/>
          <w:lang w:eastAsia="lv-LV"/>
        </w:rPr>
        <w:t>Tyrimo a</w:t>
      </w:r>
      <w:r w:rsidRPr="6A42C2A7">
        <w:rPr>
          <w:rFonts w:eastAsiaTheme="minorEastAsia"/>
          <w:lang w:eastAsia="lv-LV"/>
        </w:rPr>
        <w:t xml:space="preserve">taskaitoje turi būti </w:t>
      </w:r>
      <w:r w:rsidRPr="6A42C2A7">
        <w:rPr>
          <w:rFonts w:eastAsiaTheme="minorEastAsia"/>
          <w:color w:val="000000" w:themeColor="text1"/>
          <w:lang w:eastAsia="lv-LV"/>
        </w:rPr>
        <w:t>(bet neapsiribojant):</w:t>
      </w:r>
      <w:r w:rsidRPr="6A42C2A7">
        <w:rPr>
          <w:rFonts w:eastAsiaTheme="minorEastAsia"/>
          <w:lang w:eastAsia="lv-LV"/>
        </w:rPr>
        <w:t xml:space="preserve"> </w:t>
      </w:r>
    </w:p>
    <w:p w:rsidRPr="00785E8C" w:rsidR="00370886" w:rsidP="38C3C281" w:rsidRDefault="00370886" w14:paraId="5A9095C6" w14:textId="1DE96707">
      <w:pPr>
        <w:spacing w:after="0" w:line="240" w:lineRule="auto"/>
        <w:jc w:val="both"/>
        <w:rPr>
          <w:rFonts w:eastAsiaTheme="minorEastAsia"/>
          <w:lang w:eastAsia="lv-LV"/>
        </w:rPr>
      </w:pPr>
      <w:r w:rsidRPr="237B4A0D">
        <w:rPr>
          <w:rFonts w:eastAsiaTheme="minorEastAsia"/>
          <w:lang w:eastAsia="lv-LV"/>
        </w:rPr>
        <w:t xml:space="preserve">- bendra informacija apie </w:t>
      </w:r>
      <w:r w:rsidRPr="237B4A0D" w:rsidR="6553CADC">
        <w:rPr>
          <w:rFonts w:eastAsiaTheme="minorEastAsia"/>
          <w:lang w:eastAsia="lv-LV"/>
        </w:rPr>
        <w:t xml:space="preserve">MD </w:t>
      </w:r>
      <w:r w:rsidRPr="237B4A0D">
        <w:rPr>
          <w:rFonts w:eastAsiaTheme="minorEastAsia"/>
          <w:lang w:eastAsia="lv-LV"/>
        </w:rPr>
        <w:t xml:space="preserve">ir atliktas </w:t>
      </w:r>
      <w:r w:rsidRPr="237B4A0D" w:rsidR="008066C6">
        <w:rPr>
          <w:rFonts w:eastAsiaTheme="minorEastAsia"/>
          <w:lang w:eastAsia="lv-LV"/>
        </w:rPr>
        <w:t>P</w:t>
      </w:r>
      <w:r w:rsidRPr="237B4A0D">
        <w:rPr>
          <w:rFonts w:eastAsiaTheme="minorEastAsia"/>
          <w:lang w:eastAsia="lv-LV"/>
        </w:rPr>
        <w:t>aslaugas;</w:t>
      </w:r>
    </w:p>
    <w:p w:rsidRPr="00785E8C" w:rsidR="00553815" w:rsidP="38C3C281" w:rsidRDefault="1E7F2491" w14:paraId="3FB2C7CB" w14:textId="23C7C50D">
      <w:pPr>
        <w:spacing w:after="0" w:line="240" w:lineRule="auto"/>
        <w:jc w:val="both"/>
        <w:rPr>
          <w:rFonts w:eastAsiaTheme="minorEastAsia"/>
          <w:lang w:eastAsia="lv-LV"/>
        </w:rPr>
      </w:pPr>
      <w:r w:rsidRPr="237B4A0D">
        <w:rPr>
          <w:rFonts w:eastAsiaTheme="minorEastAsia"/>
          <w:lang w:eastAsia="lv-LV"/>
        </w:rPr>
        <w:t xml:space="preserve">- išvados dėl </w:t>
      </w:r>
      <w:r w:rsidRPr="237B4A0D" w:rsidR="2130099B">
        <w:rPr>
          <w:rFonts w:eastAsiaTheme="minorEastAsia"/>
          <w:lang w:eastAsia="lv-LV"/>
        </w:rPr>
        <w:t xml:space="preserve">MD </w:t>
      </w:r>
      <w:r w:rsidRPr="237B4A0D">
        <w:rPr>
          <w:rFonts w:eastAsiaTheme="minorEastAsia"/>
          <w:lang w:eastAsia="lv-LV"/>
        </w:rPr>
        <w:t>techninės būklės ir tolimesnio eksploatavimo</w:t>
      </w:r>
      <w:r w:rsidRPr="237B4A0D" w:rsidR="1534BE7A">
        <w:rPr>
          <w:rFonts w:eastAsiaTheme="minorEastAsia"/>
          <w:lang w:eastAsia="lv-LV"/>
        </w:rPr>
        <w:t xml:space="preserve"> ir remonto </w:t>
      </w:r>
      <w:r w:rsidRPr="237B4A0D" w:rsidR="65953849">
        <w:rPr>
          <w:rFonts w:eastAsiaTheme="minorEastAsia"/>
          <w:lang w:eastAsia="lv-LV"/>
        </w:rPr>
        <w:t>terminų</w:t>
      </w:r>
      <w:r w:rsidRPr="237B4A0D">
        <w:rPr>
          <w:rFonts w:eastAsiaTheme="minorEastAsia"/>
          <w:lang w:eastAsia="lv-LV"/>
        </w:rPr>
        <w:t xml:space="preserve">, atsižvelgiant į identifikuotus defektus, rekomenduojamas saugus dujų slėgis </w:t>
      </w:r>
      <w:r w:rsidRPr="237B4A0D" w:rsidR="5327AAD0">
        <w:rPr>
          <w:rFonts w:eastAsiaTheme="minorEastAsia"/>
          <w:lang w:eastAsia="lv-LV"/>
        </w:rPr>
        <w:t>MD</w:t>
      </w:r>
      <w:r w:rsidRPr="237B4A0D" w:rsidR="6A093353">
        <w:rPr>
          <w:rFonts w:eastAsiaTheme="minorEastAsia"/>
          <w:lang w:eastAsia="lv-LV"/>
        </w:rPr>
        <w:t>;</w:t>
      </w:r>
    </w:p>
    <w:p w:rsidRPr="00785E8C" w:rsidR="00553815" w:rsidP="00370886" w:rsidRDefault="00E85EE0" w14:paraId="4DAA1FAC" w14:textId="7100A962">
      <w:pPr>
        <w:spacing w:after="0" w:line="240" w:lineRule="auto"/>
        <w:jc w:val="both"/>
        <w:rPr>
          <w:rFonts w:eastAsia="Calibri" w:cstheme="minorHAnsi"/>
          <w:bCs/>
          <w:iCs/>
        </w:rPr>
      </w:pPr>
      <w:r w:rsidRPr="00785E8C">
        <w:rPr>
          <w:rFonts w:eastAsiaTheme="minorEastAsia" w:cstheme="minorHAnsi"/>
          <w:lang w:eastAsia="lv-LV"/>
        </w:rPr>
        <w:t>- n</w:t>
      </w:r>
      <w:r w:rsidRPr="00785E8C">
        <w:rPr>
          <w:rFonts w:eastAsia="Calibri" w:cstheme="minorHAnsi"/>
          <w:bCs/>
          <w:iCs/>
        </w:rPr>
        <w:t>ustatytų anomalijų sąrašas su GPS koordinatėmis</w:t>
      </w:r>
      <w:r w:rsidRPr="00785E8C" w:rsidR="00134817">
        <w:rPr>
          <w:rFonts w:eastAsia="Calibri" w:cstheme="minorHAnsi"/>
          <w:bCs/>
          <w:iCs/>
        </w:rPr>
        <w:t xml:space="preserve"> ir </w:t>
      </w:r>
      <w:r w:rsidRPr="00785E8C" w:rsidR="00E31DF3">
        <w:rPr>
          <w:rFonts w:eastAsia="Calibri" w:cstheme="minorHAnsi"/>
          <w:bCs/>
          <w:iCs/>
        </w:rPr>
        <w:t>informacija</w:t>
      </w:r>
      <w:r w:rsidRPr="00785E8C" w:rsidR="00F7308C">
        <w:rPr>
          <w:rFonts w:eastAsia="Calibri" w:cstheme="minorHAnsi"/>
          <w:bCs/>
          <w:iCs/>
        </w:rPr>
        <w:t xml:space="preserve"> apie defektą</w:t>
      </w:r>
      <w:r w:rsidRPr="00785E8C" w:rsidR="00E31DF3">
        <w:rPr>
          <w:rFonts w:eastAsia="Calibri" w:cstheme="minorHAnsi"/>
          <w:bCs/>
          <w:iCs/>
        </w:rPr>
        <w:t>;</w:t>
      </w:r>
    </w:p>
    <w:p w:rsidRPr="00785E8C" w:rsidR="00E06833" w:rsidP="38C3C281" w:rsidRDefault="00E06833" w14:paraId="66DC893B" w14:textId="7217675E">
      <w:pPr>
        <w:spacing w:after="0" w:line="240" w:lineRule="auto"/>
        <w:jc w:val="both"/>
        <w:rPr>
          <w:rFonts w:eastAsiaTheme="minorEastAsia"/>
          <w:lang w:eastAsia="lv-LV"/>
        </w:rPr>
      </w:pPr>
      <w:r w:rsidRPr="237B4A0D">
        <w:rPr>
          <w:rFonts w:eastAsia="Calibri"/>
        </w:rPr>
        <w:t>- atlikus tiesioginį vertinimą ataskaitoje turi būti pridėtos nuotraukos</w:t>
      </w:r>
      <w:r w:rsidRPr="237B4A0D" w:rsidR="002014E4">
        <w:rPr>
          <w:rFonts w:eastAsia="Calibri"/>
        </w:rPr>
        <w:t xml:space="preserve">, </w:t>
      </w:r>
      <w:r w:rsidRPr="237B4A0D" w:rsidR="0079564A">
        <w:rPr>
          <w:rFonts w:eastAsia="Calibri"/>
        </w:rPr>
        <w:t>schemos,</w:t>
      </w:r>
      <w:r w:rsidRPr="237B4A0D" w:rsidR="00C3235E">
        <w:rPr>
          <w:rFonts w:eastAsia="Calibri"/>
        </w:rPr>
        <w:t xml:space="preserve"> </w:t>
      </w:r>
      <w:r w:rsidRPr="237B4A0D" w:rsidR="00FC7B73">
        <w:rPr>
          <w:rFonts w:eastAsia="Calibri"/>
        </w:rPr>
        <w:t xml:space="preserve">aprašyti </w:t>
      </w:r>
      <w:r w:rsidRPr="237B4A0D">
        <w:rPr>
          <w:rFonts w:eastAsia="Calibri"/>
        </w:rPr>
        <w:t>defekta</w:t>
      </w:r>
      <w:r w:rsidRPr="237B4A0D" w:rsidR="00C3235E">
        <w:rPr>
          <w:rFonts w:eastAsia="Calibri"/>
        </w:rPr>
        <w:t>i</w:t>
      </w:r>
      <w:r w:rsidRPr="237B4A0D" w:rsidR="002014E4">
        <w:rPr>
          <w:rFonts w:eastAsia="Calibri"/>
        </w:rPr>
        <w:t xml:space="preserve">, </w:t>
      </w:r>
      <w:r w:rsidRPr="237B4A0D" w:rsidR="0011544D">
        <w:rPr>
          <w:rFonts w:eastAsia="Calibri"/>
        </w:rPr>
        <w:t xml:space="preserve">taip pat </w:t>
      </w:r>
      <w:r w:rsidRPr="237B4A0D" w:rsidR="00D0532A">
        <w:rPr>
          <w:rFonts w:eastAsia="Calibri"/>
        </w:rPr>
        <w:t>turi b</w:t>
      </w:r>
      <w:r w:rsidRPr="237B4A0D" w:rsidR="00A55B5E">
        <w:rPr>
          <w:rFonts w:eastAsia="Calibri"/>
        </w:rPr>
        <w:t>ūti pateik</w:t>
      </w:r>
      <w:r w:rsidRPr="237B4A0D" w:rsidR="00F56985">
        <w:rPr>
          <w:rFonts w:eastAsia="Calibri"/>
        </w:rPr>
        <w:t>t</w:t>
      </w:r>
      <w:r w:rsidRPr="237B4A0D" w:rsidR="00BE60DA">
        <w:rPr>
          <w:rFonts w:eastAsia="Calibri"/>
        </w:rPr>
        <w:t>i</w:t>
      </w:r>
      <w:r w:rsidRPr="237B4A0D" w:rsidR="00F56985">
        <w:rPr>
          <w:rFonts w:eastAsia="Calibri"/>
        </w:rPr>
        <w:t xml:space="preserve"> neardomų</w:t>
      </w:r>
      <w:r w:rsidRPr="237B4A0D" w:rsidR="000630FA">
        <w:rPr>
          <w:rFonts w:eastAsia="Calibri"/>
        </w:rPr>
        <w:t xml:space="preserve">jų </w:t>
      </w:r>
      <w:r w:rsidRPr="237B4A0D" w:rsidR="004022CF">
        <w:rPr>
          <w:rFonts w:eastAsia="Calibri"/>
        </w:rPr>
        <w:t>ba</w:t>
      </w:r>
      <w:r w:rsidRPr="237B4A0D" w:rsidR="001D2E10">
        <w:rPr>
          <w:rFonts w:eastAsia="Calibri"/>
        </w:rPr>
        <w:t xml:space="preserve">ndymų </w:t>
      </w:r>
      <w:r w:rsidRPr="237B4A0D" w:rsidR="00266F55">
        <w:rPr>
          <w:rFonts w:eastAsia="Calibri"/>
        </w:rPr>
        <w:t>protokolai</w:t>
      </w:r>
      <w:r w:rsidRPr="237B4A0D" w:rsidR="00F15BC2">
        <w:rPr>
          <w:rFonts w:eastAsia="Calibri"/>
        </w:rPr>
        <w:t xml:space="preserve"> (jei tokie b</w:t>
      </w:r>
      <w:r w:rsidRPr="237B4A0D" w:rsidR="1AB04785">
        <w:rPr>
          <w:rFonts w:eastAsia="Calibri"/>
        </w:rPr>
        <w:t>ū</w:t>
      </w:r>
      <w:r w:rsidRPr="237B4A0D" w:rsidR="00C70DE6">
        <w:rPr>
          <w:rFonts w:eastAsia="Calibri"/>
        </w:rPr>
        <w:t>tų atliekami)</w:t>
      </w:r>
      <w:r w:rsidRPr="237B4A0D" w:rsidR="00F674B8">
        <w:rPr>
          <w:rFonts w:eastAsia="Calibri"/>
        </w:rPr>
        <w:t xml:space="preserve"> ir</w:t>
      </w:r>
      <w:r w:rsidRPr="237B4A0D" w:rsidR="00B07909">
        <w:rPr>
          <w:rFonts w:eastAsia="Calibri"/>
        </w:rPr>
        <w:t xml:space="preserve"> </w:t>
      </w:r>
      <w:r w:rsidRPr="237B4A0D" w:rsidR="00B0690F">
        <w:rPr>
          <w:rFonts w:eastAsia="Calibri"/>
        </w:rPr>
        <w:t xml:space="preserve">nuotraukos (tame tarpe </w:t>
      </w:r>
      <w:proofErr w:type="spellStart"/>
      <w:r w:rsidRPr="237B4A0D" w:rsidR="008A69F6">
        <w:rPr>
          <w:rFonts w:eastAsia="Calibri"/>
        </w:rPr>
        <w:t>radiografinių</w:t>
      </w:r>
      <w:proofErr w:type="spellEnd"/>
      <w:r w:rsidRPr="237B4A0D" w:rsidR="008A69F6">
        <w:rPr>
          <w:rFonts w:eastAsia="Calibri"/>
        </w:rPr>
        <w:t xml:space="preserve"> </w:t>
      </w:r>
      <w:r w:rsidRPr="237B4A0D" w:rsidR="001704B3">
        <w:rPr>
          <w:rFonts w:eastAsia="Calibri"/>
        </w:rPr>
        <w:t>bandymų</w:t>
      </w:r>
      <w:r w:rsidRPr="237B4A0D" w:rsidR="00C946EB">
        <w:rPr>
          <w:rFonts w:eastAsia="Calibri"/>
        </w:rPr>
        <w:t xml:space="preserve"> juostų nuotraukos</w:t>
      </w:r>
      <w:r w:rsidRPr="237B4A0D" w:rsidR="001704B3">
        <w:rPr>
          <w:rFonts w:eastAsia="Calibri"/>
        </w:rPr>
        <w:t>)</w:t>
      </w:r>
      <w:r w:rsidRPr="237B4A0D">
        <w:rPr>
          <w:rFonts w:eastAsia="Calibri"/>
        </w:rPr>
        <w:t xml:space="preserve">; </w:t>
      </w:r>
    </w:p>
    <w:p w:rsidRPr="00785E8C" w:rsidR="00B8366E" w:rsidP="00370886" w:rsidRDefault="00553815" w14:paraId="277F8F4A" w14:textId="52EBF7DA">
      <w:pPr>
        <w:spacing w:after="0" w:line="240" w:lineRule="auto"/>
        <w:jc w:val="both"/>
        <w:rPr>
          <w:rFonts w:eastAsiaTheme="minorEastAsia" w:cstheme="minorHAnsi"/>
          <w:lang w:eastAsia="lv-LV"/>
        </w:rPr>
      </w:pPr>
      <w:r w:rsidRPr="00785E8C">
        <w:rPr>
          <w:rFonts w:eastAsiaTheme="minorEastAsia" w:cstheme="minorHAnsi"/>
          <w:lang w:eastAsia="lv-LV"/>
        </w:rPr>
        <w:t xml:space="preserve">- </w:t>
      </w:r>
      <w:r w:rsidRPr="00785E8C" w:rsidR="00370886">
        <w:rPr>
          <w:rFonts w:eastAsiaTheme="minorEastAsia" w:cstheme="minorHAnsi"/>
          <w:lang w:eastAsia="lv-LV"/>
        </w:rPr>
        <w:t xml:space="preserve">rekomendacijos dėl sekančių </w:t>
      </w:r>
      <w:r w:rsidRPr="00785E8C" w:rsidR="00E06833">
        <w:rPr>
          <w:rFonts w:eastAsiaTheme="minorEastAsia" w:cstheme="minorHAnsi"/>
          <w:lang w:eastAsia="lv-LV"/>
        </w:rPr>
        <w:t xml:space="preserve">bekontakčių </w:t>
      </w:r>
      <w:r w:rsidRPr="00785E8C" w:rsidR="00370886">
        <w:rPr>
          <w:rFonts w:eastAsiaTheme="minorEastAsia" w:cstheme="minorHAnsi"/>
          <w:lang w:eastAsia="lv-LV"/>
        </w:rPr>
        <w:t xml:space="preserve">diagnostikų ar </w:t>
      </w:r>
      <w:r w:rsidRPr="00785E8C" w:rsidR="006A476B">
        <w:rPr>
          <w:rFonts w:eastAsiaTheme="minorEastAsia" w:cstheme="minorHAnsi"/>
          <w:lang w:eastAsia="lv-LV"/>
        </w:rPr>
        <w:t xml:space="preserve">jų </w:t>
      </w:r>
      <w:r w:rsidRPr="00785E8C" w:rsidR="00370886">
        <w:rPr>
          <w:rFonts w:eastAsiaTheme="minorEastAsia" w:cstheme="minorHAnsi"/>
          <w:lang w:eastAsia="lv-LV"/>
        </w:rPr>
        <w:t>atlikimo intervalų.</w:t>
      </w:r>
    </w:p>
    <w:p w:rsidRPr="00785E8C" w:rsidR="00115181" w:rsidP="6A42C2A7" w:rsidRDefault="206C674C" w14:paraId="2B012500" w14:textId="5BE6847F">
      <w:pPr>
        <w:spacing w:after="0" w:line="240" w:lineRule="auto"/>
        <w:jc w:val="both"/>
        <w:rPr>
          <w:rFonts w:eastAsiaTheme="minorEastAsia"/>
          <w:lang w:eastAsia="lv-LV"/>
        </w:rPr>
      </w:pPr>
      <w:r w:rsidRPr="1E58E7B4">
        <w:rPr>
          <w:rFonts w:eastAsiaTheme="minorEastAsia"/>
          <w:lang w:eastAsia="lv-LV"/>
        </w:rPr>
        <w:t xml:space="preserve">4.4.4. </w:t>
      </w:r>
      <w:r w:rsidRPr="1E58E7B4" w:rsidR="2DD3A257">
        <w:rPr>
          <w:rFonts w:eastAsiaTheme="minorEastAsia"/>
          <w:lang w:eastAsia="lv-LV"/>
        </w:rPr>
        <w:t>Atskirai arba įkomponuota į tyrimo ataskait</w:t>
      </w:r>
      <w:r w:rsidRPr="1E58E7B4" w:rsidR="4AC4E170">
        <w:rPr>
          <w:rFonts w:eastAsiaTheme="minorEastAsia"/>
          <w:lang w:eastAsia="lv-LV"/>
        </w:rPr>
        <w:t>ą</w:t>
      </w:r>
      <w:r w:rsidRPr="1E58E7B4" w:rsidR="2DD3A257">
        <w:rPr>
          <w:rFonts w:eastAsiaTheme="minorEastAsia"/>
          <w:lang w:eastAsia="lv-LV"/>
        </w:rPr>
        <w:t xml:space="preserve"> t</w:t>
      </w:r>
      <w:r w:rsidRPr="1E58E7B4">
        <w:rPr>
          <w:rFonts w:eastAsiaTheme="minorEastAsia"/>
          <w:lang w:eastAsia="lv-LV"/>
        </w:rPr>
        <w:t>uri būti pateikta kiekvieno apskaičiuojamo parametro aprašomoji dalis, kaip apskaičiuotas, pagal kokį dokumentą, pagal kokią formulę</w:t>
      </w:r>
      <w:r w:rsidRPr="1E58E7B4" w:rsidR="29881178">
        <w:rPr>
          <w:rFonts w:eastAsiaTheme="minorEastAsia"/>
          <w:lang w:eastAsia="lv-LV"/>
        </w:rPr>
        <w:t>.</w:t>
      </w:r>
    </w:p>
    <w:p w:rsidRPr="00785E8C" w:rsidR="00EB5698" w:rsidP="3E039CD3" w:rsidRDefault="006D6DB1" w14:paraId="5F347716" w14:textId="2BCCFC4F">
      <w:pPr>
        <w:spacing w:after="0" w:line="240" w:lineRule="auto"/>
        <w:contextualSpacing/>
        <w:jc w:val="both"/>
        <w:rPr>
          <w:rFonts w:eastAsia="Calibri"/>
        </w:rPr>
      </w:pPr>
      <w:r w:rsidRPr="1E58E7B4">
        <w:rPr>
          <w:rFonts w:eastAsia="Calibri"/>
        </w:rPr>
        <w:t>4.4.</w:t>
      </w:r>
      <w:r w:rsidRPr="1E58E7B4" w:rsidR="00115181">
        <w:rPr>
          <w:rFonts w:eastAsia="Calibri"/>
        </w:rPr>
        <w:t>5</w:t>
      </w:r>
      <w:r w:rsidRPr="1E58E7B4">
        <w:rPr>
          <w:rFonts w:eastAsia="Calibri"/>
        </w:rPr>
        <w:t>. Tyrimo ataskaita ir visi kiti dokumentai teikiami Pirkėjui lietuvių</w:t>
      </w:r>
      <w:r w:rsidRPr="1E58E7B4" w:rsidR="65F74E60">
        <w:rPr>
          <w:rFonts w:eastAsia="Calibri"/>
        </w:rPr>
        <w:t xml:space="preserve"> kalba</w:t>
      </w:r>
      <w:r w:rsidRPr="1E58E7B4">
        <w:rPr>
          <w:rFonts w:eastAsia="Calibri"/>
        </w:rPr>
        <w:t xml:space="preserve"> arba anglų kalba.</w:t>
      </w:r>
    </w:p>
    <w:p w:rsidR="2B7A5F95" w:rsidP="2ABED97C" w:rsidRDefault="2B7A5F95" w14:paraId="3AA34A94" w14:textId="4E74C737">
      <w:pPr>
        <w:spacing w:after="0" w:line="240" w:lineRule="auto"/>
        <w:contextualSpacing/>
        <w:jc w:val="both"/>
        <w:rPr>
          <w:rFonts w:eastAsia="Calibri"/>
        </w:rPr>
      </w:pPr>
      <w:r w:rsidRPr="057B74C7">
        <w:rPr>
          <w:rFonts w:eastAsia="Calibri"/>
        </w:rPr>
        <w:t>4.4.6. Tiekėjo pateiktos tyrimo ataskaitos turi būti pasirašytos atsakingo asmens ir (ar) patvirtintos institucijos ar laboratorijos, atlikusios tyrimą.</w:t>
      </w:r>
    </w:p>
    <w:p w:rsidRPr="00785E8C" w:rsidR="006D6DB1" w:rsidP="0087495D" w:rsidRDefault="006D6DB1" w14:paraId="4E51659F" w14:textId="77777777">
      <w:pPr>
        <w:spacing w:before="60" w:after="60" w:line="240" w:lineRule="auto"/>
        <w:contextualSpacing/>
        <w:jc w:val="both"/>
        <w:rPr>
          <w:rFonts w:eastAsia="Calibri" w:cstheme="minorHAnsi"/>
          <w:bCs/>
        </w:rPr>
      </w:pPr>
    </w:p>
    <w:p w:rsidRPr="00785E8C" w:rsidR="006F673F" w:rsidP="007575E4" w:rsidRDefault="00EB5698" w14:paraId="26829B9A" w14:textId="63420337">
      <w:pPr>
        <w:numPr>
          <w:ilvl w:val="0"/>
          <w:numId w:val="9"/>
        </w:numPr>
        <w:pBdr>
          <w:top w:val="single" w:color="auto" w:sz="8" w:space="1"/>
          <w:bottom w:val="single" w:color="auto" w:sz="8" w:space="1"/>
        </w:pBdr>
        <w:tabs>
          <w:tab w:val="left" w:pos="284"/>
        </w:tabs>
        <w:spacing w:before="60" w:after="60" w:line="240" w:lineRule="auto"/>
        <w:rPr>
          <w:rFonts w:eastAsia="Calibri" w:cstheme="minorHAnsi"/>
          <w:b/>
        </w:rPr>
      </w:pPr>
      <w:r w:rsidRPr="00785E8C">
        <w:rPr>
          <w:rFonts w:eastAsia="Calibri" w:cstheme="minorHAnsi"/>
          <w:b/>
        </w:rPr>
        <w:t>PIRKĖJO ĮSIPAREIGOJIMAI</w:t>
      </w:r>
    </w:p>
    <w:p w:rsidRPr="00785E8C" w:rsidR="006F673F" w:rsidP="237B4A0D" w:rsidRDefault="004F0FA8" w14:paraId="7ADC44D0" w14:textId="7D0D2A12">
      <w:pPr>
        <w:spacing w:before="60" w:after="60" w:line="240" w:lineRule="auto"/>
        <w:jc w:val="both"/>
        <w:rPr>
          <w:rFonts w:eastAsia="Calibri"/>
        </w:rPr>
      </w:pPr>
      <w:r w:rsidRPr="34144F1D" w:rsidR="004F0FA8">
        <w:rPr>
          <w:rFonts w:eastAsia="Calibri"/>
        </w:rPr>
        <w:t xml:space="preserve">5.1. </w:t>
      </w:r>
      <w:r w:rsidRPr="34144F1D" w:rsidR="006F673F">
        <w:rPr>
          <w:rFonts w:eastAsia="Calibri"/>
        </w:rPr>
        <w:t>Pagal pateiktą prašymą (</w:t>
      </w:r>
      <w:r w:rsidRPr="34144F1D" w:rsidR="00880CF3">
        <w:rPr>
          <w:rFonts w:eastAsia="Calibri"/>
        </w:rPr>
        <w:t>4.1.</w:t>
      </w:r>
      <w:r w:rsidRPr="34144F1D" w:rsidR="1CCF4939">
        <w:rPr>
          <w:rFonts w:eastAsia="Calibri"/>
        </w:rPr>
        <w:t>5</w:t>
      </w:r>
      <w:r w:rsidRPr="34144F1D" w:rsidR="00880CF3">
        <w:rPr>
          <w:rFonts w:eastAsia="Calibri"/>
        </w:rPr>
        <w:t xml:space="preserve"> </w:t>
      </w:r>
      <w:r w:rsidRPr="34144F1D" w:rsidR="006F673F">
        <w:rPr>
          <w:rFonts w:eastAsia="Calibri"/>
        </w:rPr>
        <w:t xml:space="preserve">punktas) išduoti sutikimą darbams atlikti Pirkėjo gamtinių dujų perdavimo sistemos objektuose, kur bus </w:t>
      </w:r>
      <w:r w:rsidRPr="34144F1D" w:rsidR="004704B9">
        <w:rPr>
          <w:rFonts w:eastAsia="Calibri"/>
        </w:rPr>
        <w:t>suteikiamos P</w:t>
      </w:r>
      <w:r w:rsidRPr="34144F1D" w:rsidR="006F673F">
        <w:rPr>
          <w:rFonts w:eastAsia="Calibri"/>
        </w:rPr>
        <w:t>aslaugos.</w:t>
      </w:r>
    </w:p>
    <w:p w:rsidRPr="00785E8C" w:rsidR="001E71E6" w:rsidP="006F673F" w:rsidRDefault="004F0FA8" w14:paraId="50397901" w14:textId="724E7D20">
      <w:pPr>
        <w:spacing w:before="60" w:after="60" w:line="240" w:lineRule="auto"/>
        <w:jc w:val="both"/>
        <w:rPr>
          <w:rFonts w:eastAsia="Calibri" w:cstheme="minorHAnsi"/>
          <w:iCs/>
        </w:rPr>
      </w:pPr>
      <w:r w:rsidRPr="00785E8C">
        <w:rPr>
          <w:rFonts w:eastAsia="Calibri" w:cstheme="minorHAnsi"/>
          <w:iCs/>
        </w:rPr>
        <w:t xml:space="preserve">5.2. </w:t>
      </w:r>
      <w:r w:rsidRPr="00785E8C" w:rsidR="00B85EC6">
        <w:rPr>
          <w:rFonts w:eastAsia="Calibri" w:cstheme="minorHAnsi"/>
          <w:iCs/>
        </w:rPr>
        <w:t xml:space="preserve">Pateikti </w:t>
      </w:r>
      <w:r w:rsidRPr="00785E8C" w:rsidR="00424FE2">
        <w:rPr>
          <w:rFonts w:eastAsia="Calibri" w:cstheme="minorHAnsi"/>
          <w:iCs/>
        </w:rPr>
        <w:t xml:space="preserve">turimus </w:t>
      </w:r>
      <w:r w:rsidRPr="00785E8C" w:rsidR="00B85EC6">
        <w:rPr>
          <w:rFonts w:eastAsia="Calibri" w:cstheme="minorHAnsi"/>
          <w:iCs/>
        </w:rPr>
        <w:t>intensyvių matavimų istorinius duomenis</w:t>
      </w:r>
      <w:r w:rsidRPr="00785E8C" w:rsidR="00B7172B">
        <w:rPr>
          <w:rFonts w:eastAsia="Calibri" w:cstheme="minorHAnsi"/>
          <w:iCs/>
        </w:rPr>
        <w:t xml:space="preserve"> (</w:t>
      </w:r>
      <w:r w:rsidRPr="00785E8C" w:rsidR="00CB694E">
        <w:rPr>
          <w:rFonts w:eastAsia="Calibri" w:cstheme="minorHAnsi"/>
          <w:iCs/>
        </w:rPr>
        <w:t>jei informacija reikalinga Tiekėjui)</w:t>
      </w:r>
      <w:r w:rsidRPr="00785E8C" w:rsidR="00B85EC6">
        <w:rPr>
          <w:rFonts w:eastAsia="Calibri" w:cstheme="minorHAnsi"/>
          <w:iCs/>
        </w:rPr>
        <w:t>.</w:t>
      </w:r>
    </w:p>
    <w:p w:rsidRPr="00785E8C" w:rsidR="006F673F" w:rsidP="237B4A0D" w:rsidRDefault="001E71E6" w14:paraId="6F48EC33" w14:textId="71AFCE9E">
      <w:pPr>
        <w:spacing w:before="60" w:after="60" w:line="240" w:lineRule="auto"/>
        <w:jc w:val="both"/>
        <w:rPr>
          <w:rFonts w:eastAsia="Calibri"/>
        </w:rPr>
      </w:pPr>
      <w:r w:rsidRPr="237B4A0D">
        <w:rPr>
          <w:rFonts w:eastAsia="Calibri"/>
        </w:rPr>
        <w:t>5.3</w:t>
      </w:r>
      <w:r w:rsidRPr="237B4A0D" w:rsidR="00B85EC6">
        <w:rPr>
          <w:rFonts w:eastAsia="Calibri"/>
        </w:rPr>
        <w:t xml:space="preserve">. </w:t>
      </w:r>
      <w:r w:rsidRPr="237B4A0D" w:rsidR="006F673F">
        <w:rPr>
          <w:rFonts w:eastAsia="Calibri"/>
        </w:rPr>
        <w:t xml:space="preserve">Išvalyti </w:t>
      </w:r>
      <w:r w:rsidRPr="237B4A0D" w:rsidR="004704B9">
        <w:rPr>
          <w:rFonts w:eastAsia="Calibri"/>
        </w:rPr>
        <w:t>P</w:t>
      </w:r>
      <w:r w:rsidRPr="237B4A0D" w:rsidR="006F673F">
        <w:rPr>
          <w:rFonts w:eastAsia="Calibri"/>
        </w:rPr>
        <w:t xml:space="preserve">aslaugų </w:t>
      </w:r>
      <w:r w:rsidRPr="237B4A0D" w:rsidR="0068157C">
        <w:rPr>
          <w:rFonts w:eastAsia="Calibri"/>
        </w:rPr>
        <w:t xml:space="preserve">suteikimo </w:t>
      </w:r>
      <w:r w:rsidRPr="237B4A0D" w:rsidR="006F673F">
        <w:rPr>
          <w:rFonts w:eastAsia="Calibri"/>
        </w:rPr>
        <w:t xml:space="preserve">vietas nuo augmenijos (pvz. medžių, krūmų), kai tai trukdo </w:t>
      </w:r>
      <w:r w:rsidRPr="237B4A0D" w:rsidR="004704B9">
        <w:rPr>
          <w:rFonts w:eastAsia="Calibri"/>
        </w:rPr>
        <w:t>suteikti P</w:t>
      </w:r>
      <w:r w:rsidRPr="237B4A0D" w:rsidR="006F673F">
        <w:rPr>
          <w:rFonts w:eastAsia="Calibri"/>
        </w:rPr>
        <w:t>aslaugas.</w:t>
      </w:r>
    </w:p>
    <w:p w:rsidRPr="00785E8C" w:rsidR="00324A75" w:rsidP="237B4A0D" w:rsidRDefault="00D56C66" w14:paraId="551D7451" w14:textId="16F1FEEF">
      <w:pPr>
        <w:spacing w:before="60" w:after="60" w:line="240" w:lineRule="auto"/>
        <w:jc w:val="both"/>
        <w:rPr>
          <w:rFonts w:eastAsia="Calibri"/>
        </w:rPr>
      </w:pPr>
      <w:r w:rsidRPr="237B4A0D">
        <w:rPr>
          <w:rFonts w:eastAsia="Calibri"/>
        </w:rPr>
        <w:t>5.</w:t>
      </w:r>
      <w:r w:rsidRPr="237B4A0D" w:rsidR="14410857">
        <w:rPr>
          <w:rFonts w:eastAsia="Calibri"/>
        </w:rPr>
        <w:t>4</w:t>
      </w:r>
      <w:r w:rsidRPr="237B4A0D">
        <w:rPr>
          <w:rFonts w:eastAsia="Calibri"/>
        </w:rPr>
        <w:t xml:space="preserve">. Paskirti lydintį asmenį </w:t>
      </w:r>
      <w:r w:rsidRPr="237B4A0D" w:rsidR="00577662">
        <w:rPr>
          <w:rFonts w:eastAsia="Calibri"/>
        </w:rPr>
        <w:t xml:space="preserve">lauko </w:t>
      </w:r>
      <w:r w:rsidRPr="237B4A0D" w:rsidR="0068157C">
        <w:rPr>
          <w:rFonts w:eastAsia="Calibri"/>
        </w:rPr>
        <w:t>Paslaugų sute</w:t>
      </w:r>
      <w:r w:rsidRPr="237B4A0D" w:rsidR="00DB7FB1">
        <w:rPr>
          <w:rFonts w:eastAsia="Calibri"/>
        </w:rPr>
        <w:t>ikimo</w:t>
      </w:r>
      <w:r w:rsidRPr="237B4A0D" w:rsidR="00577662">
        <w:rPr>
          <w:rFonts w:eastAsia="Calibri"/>
        </w:rPr>
        <w:t xml:space="preserve"> metu.</w:t>
      </w:r>
    </w:p>
    <w:p w:rsidRPr="00785E8C" w:rsidR="006F673F" w:rsidP="38C3C281" w:rsidRDefault="004F0FA8" w14:paraId="5B9A5E7B" w14:textId="3F7B7D1A">
      <w:pPr>
        <w:spacing w:before="60" w:after="60" w:line="240" w:lineRule="auto"/>
        <w:jc w:val="both"/>
        <w:rPr>
          <w:rFonts w:eastAsia="Calibri"/>
        </w:rPr>
      </w:pPr>
      <w:r w:rsidRPr="237B4A0D">
        <w:rPr>
          <w:rFonts w:eastAsia="Calibri"/>
        </w:rPr>
        <w:t>5.</w:t>
      </w:r>
      <w:r w:rsidRPr="237B4A0D" w:rsidR="5657F489">
        <w:rPr>
          <w:rFonts w:eastAsia="Calibri"/>
        </w:rPr>
        <w:t>5</w:t>
      </w:r>
      <w:r w:rsidRPr="237B4A0D">
        <w:rPr>
          <w:rFonts w:eastAsia="Calibri"/>
        </w:rPr>
        <w:t xml:space="preserve">. </w:t>
      </w:r>
      <w:r w:rsidRPr="237B4A0D" w:rsidR="006F673F">
        <w:rPr>
          <w:rFonts w:eastAsia="Calibri"/>
        </w:rPr>
        <w:t>Atlikti tiriamo objekto (</w:t>
      </w:r>
      <w:r w:rsidRPr="237B4A0D" w:rsidR="110D0F82">
        <w:rPr>
          <w:rFonts w:eastAsia="Calibri"/>
        </w:rPr>
        <w:t>MD</w:t>
      </w:r>
      <w:r w:rsidRPr="237B4A0D" w:rsidR="006F673F">
        <w:rPr>
          <w:rFonts w:eastAsia="Calibri"/>
        </w:rPr>
        <w:t>) darbinio slėgio sumažinimą, reikaling</w:t>
      </w:r>
      <w:r w:rsidRPr="237B4A0D" w:rsidR="00B5701F">
        <w:rPr>
          <w:rFonts w:eastAsia="Calibri"/>
        </w:rPr>
        <w:t>ą</w:t>
      </w:r>
      <w:r w:rsidRPr="237B4A0D" w:rsidR="006F673F">
        <w:rPr>
          <w:rFonts w:eastAsia="Calibri"/>
        </w:rPr>
        <w:t xml:space="preserve"> matavim</w:t>
      </w:r>
      <w:r w:rsidRPr="237B4A0D" w:rsidR="33DCB09D">
        <w:rPr>
          <w:rFonts w:eastAsia="Calibri"/>
        </w:rPr>
        <w:t>ų</w:t>
      </w:r>
      <w:r w:rsidRPr="237B4A0D" w:rsidR="006F673F">
        <w:rPr>
          <w:rFonts w:eastAsia="Calibri"/>
        </w:rPr>
        <w:t xml:space="preserve"> atlikimo laikotarpiui.</w:t>
      </w:r>
    </w:p>
    <w:p w:rsidRPr="00785E8C" w:rsidR="006F673F" w:rsidP="38C3C281" w:rsidRDefault="004F0FA8" w14:paraId="4C277B8F" w14:textId="574B0623">
      <w:pPr>
        <w:spacing w:before="60" w:after="60" w:line="240" w:lineRule="auto"/>
        <w:jc w:val="both"/>
        <w:rPr>
          <w:rFonts w:eastAsia="Calibri"/>
        </w:rPr>
      </w:pPr>
      <w:r w:rsidRPr="237B4A0D">
        <w:rPr>
          <w:rFonts w:eastAsia="Calibri"/>
        </w:rPr>
        <w:t>5.</w:t>
      </w:r>
      <w:r w:rsidRPr="237B4A0D" w:rsidR="73F9490F">
        <w:rPr>
          <w:rFonts w:eastAsia="Calibri"/>
        </w:rPr>
        <w:t>6</w:t>
      </w:r>
      <w:r w:rsidRPr="237B4A0D">
        <w:rPr>
          <w:rFonts w:eastAsia="Calibri"/>
        </w:rPr>
        <w:t xml:space="preserve">. </w:t>
      </w:r>
      <w:r w:rsidRPr="237B4A0D" w:rsidR="006F673F">
        <w:rPr>
          <w:rFonts w:eastAsia="Calibri"/>
        </w:rPr>
        <w:t xml:space="preserve">Atlikti </w:t>
      </w:r>
      <w:r w:rsidRPr="237B4A0D" w:rsidR="0C975DFC">
        <w:rPr>
          <w:rFonts w:eastAsia="Calibri"/>
        </w:rPr>
        <w:t xml:space="preserve">MD </w:t>
      </w:r>
      <w:r w:rsidRPr="237B4A0D" w:rsidR="006F673F">
        <w:rPr>
          <w:rFonts w:eastAsia="Calibri"/>
        </w:rPr>
        <w:t xml:space="preserve">atkasimo, apsauginės dangos nuėmimo, vamzdžio paviršiaus paruošimo darbus vykdant </w:t>
      </w:r>
      <w:r w:rsidRPr="237B4A0D" w:rsidR="000B3DF8">
        <w:rPr>
          <w:rFonts w:eastAsia="Calibri"/>
        </w:rPr>
        <w:t>pasirinktų defektų tiesioginį įvertinimą.</w:t>
      </w:r>
    </w:p>
    <w:p w:rsidRPr="00785E8C" w:rsidR="00BB5CEE" w:rsidP="3E039CD3" w:rsidRDefault="3743CBD1" w14:paraId="0088EE46" w14:textId="481EDC9C">
      <w:pPr>
        <w:spacing w:before="60" w:after="60" w:line="240" w:lineRule="auto"/>
        <w:jc w:val="both"/>
        <w:rPr>
          <w:rFonts w:eastAsia="Calibri"/>
        </w:rPr>
      </w:pPr>
      <w:r w:rsidRPr="237B4A0D">
        <w:rPr>
          <w:rFonts w:eastAsia="Calibri"/>
        </w:rPr>
        <w:t>5.</w:t>
      </w:r>
      <w:r w:rsidRPr="237B4A0D" w:rsidR="0778BABC">
        <w:rPr>
          <w:rFonts w:eastAsia="Calibri"/>
        </w:rPr>
        <w:t>7</w:t>
      </w:r>
      <w:r w:rsidRPr="237B4A0D">
        <w:rPr>
          <w:rFonts w:eastAsia="Calibri"/>
        </w:rPr>
        <w:t xml:space="preserve">. </w:t>
      </w:r>
      <w:r w:rsidRPr="237B4A0D" w:rsidR="2D4B0CAF">
        <w:rPr>
          <w:rFonts w:eastAsia="Calibri"/>
        </w:rPr>
        <w:t xml:space="preserve">Pagal pateiktą priėmimo-perdavimo aktą priimti </w:t>
      </w:r>
      <w:r w:rsidRPr="237B4A0D" w:rsidR="305F6821">
        <w:rPr>
          <w:rFonts w:eastAsia="Calibri"/>
        </w:rPr>
        <w:t xml:space="preserve">tinkamai </w:t>
      </w:r>
      <w:r w:rsidRPr="237B4A0D" w:rsidR="2D4B0CAF">
        <w:rPr>
          <w:rFonts w:eastAsia="Calibri"/>
        </w:rPr>
        <w:t xml:space="preserve">suteiktas Paslaugas ir už jas sumokėti Sutartyje nurodyta tvarka ir terminais. </w:t>
      </w:r>
    </w:p>
    <w:p w:rsidRPr="00785E8C" w:rsidR="14635703" w:rsidP="38C3C281" w:rsidRDefault="14635703" w14:paraId="5CB784E3" w14:textId="5EC86F65">
      <w:pPr>
        <w:spacing w:before="60" w:after="60" w:line="240" w:lineRule="auto"/>
        <w:jc w:val="both"/>
        <w:rPr>
          <w:rFonts w:eastAsia="Calibri"/>
        </w:rPr>
      </w:pPr>
      <w:r w:rsidRPr="237B4A0D">
        <w:rPr>
          <w:rFonts w:eastAsia="Calibri"/>
        </w:rPr>
        <w:t xml:space="preserve">5.8 </w:t>
      </w:r>
      <w:r w:rsidRPr="237B4A0D" w:rsidR="377058D0">
        <w:rPr>
          <w:rFonts w:eastAsia="Calibri"/>
        </w:rPr>
        <w:t>Pateikti</w:t>
      </w:r>
      <w:r w:rsidRPr="237B4A0D">
        <w:rPr>
          <w:rFonts w:eastAsia="Calibri"/>
        </w:rPr>
        <w:t xml:space="preserve"> </w:t>
      </w:r>
      <w:r w:rsidRPr="237B4A0D" w:rsidR="6F2968D8">
        <w:rPr>
          <w:rFonts w:eastAsia="Calibri"/>
        </w:rPr>
        <w:t>papildomus</w:t>
      </w:r>
      <w:r w:rsidRPr="237B4A0D">
        <w:rPr>
          <w:rFonts w:eastAsia="Calibri"/>
        </w:rPr>
        <w:t xml:space="preserve"> tiriamojo </w:t>
      </w:r>
      <w:r w:rsidRPr="237B4A0D" w:rsidR="3FF5D40D">
        <w:rPr>
          <w:rFonts w:eastAsia="Calibri"/>
        </w:rPr>
        <w:t xml:space="preserve">MD </w:t>
      </w:r>
      <w:r w:rsidRPr="237B4A0D">
        <w:rPr>
          <w:rFonts w:eastAsia="Calibri"/>
        </w:rPr>
        <w:t>parametrus kartu su užsakymu</w:t>
      </w:r>
      <w:r w:rsidRPr="237B4A0D" w:rsidR="660366E2">
        <w:rPr>
          <w:rFonts w:eastAsia="Calibri"/>
        </w:rPr>
        <w:t>.</w:t>
      </w:r>
    </w:p>
    <w:p w:rsidRPr="00785E8C" w:rsidR="00785E8C" w:rsidP="1E58E7B4" w:rsidRDefault="00785E8C" w14:paraId="724B73AD" w14:textId="01648F25">
      <w:pPr>
        <w:pStyle w:val="paragraph"/>
        <w:spacing w:before="60" w:beforeAutospacing="0" w:after="60" w:afterAutospacing="0"/>
        <w:jc w:val="both"/>
        <w:textAlignment w:val="baseline"/>
        <w:rPr>
          <w:rFonts w:eastAsia="Calibri" w:cstheme="minorBidi"/>
        </w:rPr>
      </w:pPr>
    </w:p>
    <w:sectPr w:rsidRPr="00785E8C" w:rsidR="00785E8C" w:rsidSect="0032736A">
      <w:pgSz w:w="11906" w:h="16838" w:orient="portrait" w:code="9"/>
      <w:pgMar w:top="568" w:right="567" w:bottom="1134" w:left="1701" w:header="567" w:footer="567" w:gutter="0"/>
      <w:cols w:space="1296"/>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EP" w:author="Eglė Pranckaitienė" w:date="2025-09-02T13:45:00Z" w:id="0">
    <w:p w:rsidR="00BC6C2C" w:rsidP="00BC6C2C" w:rsidRDefault="00BC6C2C" w14:paraId="2AA51636" w14:textId="31F82DB4">
      <w:pPr>
        <w:pStyle w:val="CommentText"/>
      </w:pPr>
      <w:r>
        <w:rPr>
          <w:rStyle w:val="CommentReference"/>
        </w:rPr>
        <w:annotationRef/>
      </w:r>
      <w:r>
        <w:t>Kažkur reikėtų įtraukti sąlygą dėl pateikto lygiaverčio metodo įrodinėjimo naštos, kad ji tenka Tiekėjui.</w:t>
      </w:r>
    </w:p>
  </w:comment>
  <w:comment w:initials="JF" w:author="Jekaterina Frenkel" w:date="2025-09-04T13:39:00Z" w:id="1">
    <w:p w:rsidR="001F12FA" w:rsidRDefault="001F12FA" w14:paraId="11ECCAD9" w14:textId="76EBECFC">
      <w:pPr>
        <w:pStyle w:val="CommentText"/>
      </w:pPr>
      <w:r>
        <w:rPr>
          <w:rStyle w:val="CommentReference"/>
        </w:rPr>
        <w:annotationRef/>
      </w:r>
      <w:r>
        <w:fldChar w:fldCharType="begin"/>
      </w:r>
      <w:r>
        <w:instrText xml:space="preserve"> HYPERLINK "mailto:M.Banys@ambergrid.lt"</w:instrText>
      </w:r>
      <w:bookmarkStart w:name="_@_3DF789E56CA042798F68538C4A38E124Z" w:id="4"/>
      <w:r>
        <w:fldChar w:fldCharType="separate"/>
      </w:r>
      <w:bookmarkEnd w:id="4"/>
      <w:r w:rsidRPr="2547BC10">
        <w:rPr>
          <w:noProof/>
        </w:rPr>
        <w:t>@Marius Banys</w:t>
      </w:r>
      <w:r>
        <w:fldChar w:fldCharType="end"/>
      </w:r>
      <w:r w:rsidRPr="17E3B230">
        <w:t xml:space="preserve"> gal galėtum šitą punktą pridėti prie sutarties. Pakoreguok savo nuožiūra. Ačiū. </w:t>
      </w:r>
    </w:p>
    <w:p w:rsidR="001F12FA" w:rsidRDefault="001F12FA" w14:paraId="39938734" w14:textId="35A211DB">
      <w:pPr>
        <w:pStyle w:val="CommentText"/>
      </w:pPr>
      <w:r w:rsidRPr="378C324E">
        <w:t>Tuo atveju, jei Tiekėjas siūlo lygiavertį metodą, jis privalo pateikti lygiavertiškumo pagrindimą – dokumentą (pvz., techninę specifikaciją, techninį įvertinimą ar kitą lygiavertiškumą patvirtinantį aktą), kuriame turi būti nurodyta, kad siūlomas metodas atitinka pirkimo objektui keliamus funkcinius ir saugos reikalavimus. Dokumentą turi pasirašyti kompetentingas techninis specialistas arba nepriklausoma akredituota trečioji šalis (pvz., sertifikavimo ar bandymų įstaiga), turinti teisę atlikti tokius vertinimus. Esant neatitikimams, būtina pateikti paaiškinimą, pagrindžiantį, kad šie skirtumai neturi neigiamos įtakos paslaugos funkcionalumui ir saugai.</w:t>
      </w:r>
    </w:p>
  </w:comment>
  <w:comment w:initials="IS" w:author="Ieva Stravinskienė" w:date="2025-09-08T16:12:00Z" w:id="2">
    <w:p w:rsidR="00E506E4" w:rsidP="00E506E4" w:rsidRDefault="00E506E4" w14:paraId="0AF7D833" w14:textId="77777777">
      <w:pPr>
        <w:pStyle w:val="CommentText"/>
      </w:pPr>
      <w:r>
        <w:rPr>
          <w:rStyle w:val="CommentReference"/>
        </w:rPr>
        <w:annotationRef/>
      </w:r>
      <w:r>
        <w:t>Tai TS reikalavimas, ne sutarties. Lygiavertiškumas įrodinėjamas su pasiūlymu.</w:t>
      </w:r>
    </w:p>
  </w:comment>
</w:comments>
</file>

<file path=word/commentsExtended.xml><?xml version="1.0" encoding="utf-8"?>
<w15:commentsEx xmlns:mc="http://schemas.openxmlformats.org/markup-compatibility/2006" xmlns:w15="http://schemas.microsoft.com/office/word/2012/wordml" mc:Ignorable="w15">
  <w15:commentEx w15:done="1" w15:paraId="2AA51636"/>
  <w15:commentEx w15:done="1" w15:paraId="39938734" w15:paraIdParent="2AA51636"/>
  <w15:commentEx w15:done="1" w15:paraId="0AF7D833" w15:paraIdParent="2AA51636"/>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D38DEB7" w16cex:dateUtc="2025-09-02T10:45:00Z"/>
  <w16cex:commentExtensible w16cex:durableId="02F30AAC" w16cex:dateUtc="2025-09-04T10:39:00Z"/>
  <w16cex:commentExtensible w16cex:durableId="073B3162" w16cex:dateUtc="2025-09-08T13:12:00Z">
    <w16cex:extLst>
      <w16:ext w16:uri="{CE6994B0-6A32-4C9F-8C6B-6E91EDA988CE}">
        <cr:reactions xmlns:cr="http://schemas.microsoft.com/office/comments/2020/reactions">
          <cr:reaction reactionType="1">
            <cr:reactionInfo dateUtc="2025-09-09T06:14:45.531Z">
              <cr:user userId="S::j.frenkel@ambergrid.lt::cab008fb-a860-4b18-b05c-15e969ce1d59" userProvider="AD" userName="Jekaterina Frenkel"/>
            </cr:reactionInfo>
          </cr:reaction>
        </cr:reactions>
      </w16:ext>
    </w16cex:extLst>
  </w16cex:commentExtensible>
</w16cex:commentsExtensible>
</file>

<file path=word/commentsIds.xml><?xml version="1.0" encoding="utf-8"?>
<w16cid:commentsIds xmlns:mc="http://schemas.openxmlformats.org/markup-compatibility/2006" xmlns:w16cid="http://schemas.microsoft.com/office/word/2016/wordml/cid" mc:Ignorable="w16cid">
  <w16cid:commentId w16cid:paraId="2AA51636" w16cid:durableId="3D38DEB7"/>
  <w16cid:commentId w16cid:paraId="39938734" w16cid:durableId="02F30AAC"/>
  <w16cid:commentId w16cid:paraId="0AF7D833" w16cid:durableId="073B31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36D58" w:rsidP="00EB5698" w:rsidRDefault="00236D58" w14:paraId="51B1E846" w14:textId="77777777">
      <w:pPr>
        <w:spacing w:after="0" w:line="240" w:lineRule="auto"/>
      </w:pPr>
      <w:r>
        <w:separator/>
      </w:r>
    </w:p>
  </w:endnote>
  <w:endnote w:type="continuationSeparator" w:id="0">
    <w:p w:rsidR="00236D58" w:rsidP="00EB5698" w:rsidRDefault="00236D58" w14:paraId="00501646" w14:textId="77777777">
      <w:pPr>
        <w:spacing w:after="0" w:line="240" w:lineRule="auto"/>
      </w:pPr>
      <w:r>
        <w:continuationSeparator/>
      </w:r>
    </w:p>
  </w:endnote>
  <w:endnote w:type="continuationNotice" w:id="1">
    <w:p w:rsidR="00236D58" w:rsidRDefault="00236D58" w14:paraId="2DC1419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36D58" w:rsidP="00EB5698" w:rsidRDefault="00236D58" w14:paraId="29D9C000" w14:textId="77777777">
      <w:pPr>
        <w:spacing w:after="0" w:line="240" w:lineRule="auto"/>
      </w:pPr>
      <w:r>
        <w:separator/>
      </w:r>
    </w:p>
  </w:footnote>
  <w:footnote w:type="continuationSeparator" w:id="0">
    <w:p w:rsidR="00236D58" w:rsidP="00EB5698" w:rsidRDefault="00236D58" w14:paraId="346CAE4C" w14:textId="77777777">
      <w:pPr>
        <w:spacing w:after="0" w:line="240" w:lineRule="auto"/>
      </w:pPr>
      <w:r>
        <w:continuationSeparator/>
      </w:r>
    </w:p>
  </w:footnote>
  <w:footnote w:type="continuationNotice" w:id="1">
    <w:p w:rsidR="00236D58" w:rsidRDefault="00236D58" w14:paraId="43129C78"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076F66"/>
    <w:multiLevelType w:val="multilevel"/>
    <w:tmpl w:val="F64A1E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16D09E2"/>
    <w:multiLevelType w:val="hybridMultilevel"/>
    <w:tmpl w:val="85A0C6F4"/>
    <w:lvl w:ilvl="0" w:tplc="2C2C23B0">
      <w:start w:val="1"/>
      <w:numFmt w:val="decimal"/>
      <w:lvlText w:val="%1."/>
      <w:lvlJc w:val="left"/>
      <w:pPr>
        <w:ind w:left="1020" w:hanging="360"/>
      </w:pPr>
    </w:lvl>
    <w:lvl w:ilvl="1" w:tplc="8156691C">
      <w:start w:val="1"/>
      <w:numFmt w:val="decimal"/>
      <w:lvlText w:val="%2."/>
      <w:lvlJc w:val="left"/>
      <w:pPr>
        <w:ind w:left="1020" w:hanging="360"/>
      </w:pPr>
    </w:lvl>
    <w:lvl w:ilvl="2" w:tplc="F454F0FC">
      <w:start w:val="1"/>
      <w:numFmt w:val="decimal"/>
      <w:lvlText w:val="%3."/>
      <w:lvlJc w:val="left"/>
      <w:pPr>
        <w:ind w:left="1020" w:hanging="360"/>
      </w:pPr>
    </w:lvl>
    <w:lvl w:ilvl="3" w:tplc="760C3232">
      <w:start w:val="1"/>
      <w:numFmt w:val="decimal"/>
      <w:lvlText w:val="%4."/>
      <w:lvlJc w:val="left"/>
      <w:pPr>
        <w:ind w:left="1020" w:hanging="360"/>
      </w:pPr>
    </w:lvl>
    <w:lvl w:ilvl="4" w:tplc="190C5E9C">
      <w:start w:val="1"/>
      <w:numFmt w:val="decimal"/>
      <w:lvlText w:val="%5."/>
      <w:lvlJc w:val="left"/>
      <w:pPr>
        <w:ind w:left="1020" w:hanging="360"/>
      </w:pPr>
    </w:lvl>
    <w:lvl w:ilvl="5" w:tplc="1C8ED552">
      <w:start w:val="1"/>
      <w:numFmt w:val="decimal"/>
      <w:lvlText w:val="%6."/>
      <w:lvlJc w:val="left"/>
      <w:pPr>
        <w:ind w:left="1020" w:hanging="360"/>
      </w:pPr>
    </w:lvl>
    <w:lvl w:ilvl="6" w:tplc="44E6BC1E">
      <w:start w:val="1"/>
      <w:numFmt w:val="decimal"/>
      <w:lvlText w:val="%7."/>
      <w:lvlJc w:val="left"/>
      <w:pPr>
        <w:ind w:left="1020" w:hanging="360"/>
      </w:pPr>
    </w:lvl>
    <w:lvl w:ilvl="7" w:tplc="5FE2B814">
      <w:start w:val="1"/>
      <w:numFmt w:val="decimal"/>
      <w:lvlText w:val="%8."/>
      <w:lvlJc w:val="left"/>
      <w:pPr>
        <w:ind w:left="1020" w:hanging="360"/>
      </w:pPr>
    </w:lvl>
    <w:lvl w:ilvl="8" w:tplc="83223046">
      <w:start w:val="1"/>
      <w:numFmt w:val="decimal"/>
      <w:lvlText w:val="%9."/>
      <w:lvlJc w:val="left"/>
      <w:pPr>
        <w:ind w:left="1020" w:hanging="360"/>
      </w:pPr>
    </w:lvl>
  </w:abstractNum>
  <w:abstractNum w:abstractNumId="7" w15:restartNumberingAfterBreak="0">
    <w:nsid w:val="23890842"/>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3A3F3D00"/>
    <w:multiLevelType w:val="hybridMultilevel"/>
    <w:tmpl w:val="3B4638F4"/>
    <w:lvl w:ilvl="0" w:tplc="5F84B4B0">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ED3E69"/>
    <w:multiLevelType w:val="multilevel"/>
    <w:tmpl w:val="E0A46E9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D997957"/>
    <w:multiLevelType w:val="hybridMultilevel"/>
    <w:tmpl w:val="8E7E0E48"/>
    <w:lvl w:ilvl="0" w:tplc="27BCAEF4">
      <w:start w:val="1"/>
      <w:numFmt w:val="decimal"/>
      <w:lvlText w:val="%1."/>
      <w:lvlJc w:val="left"/>
      <w:pPr>
        <w:ind w:left="1020" w:hanging="360"/>
      </w:pPr>
    </w:lvl>
    <w:lvl w:ilvl="1" w:tplc="6A8E38A8">
      <w:start w:val="1"/>
      <w:numFmt w:val="decimal"/>
      <w:lvlText w:val="%2."/>
      <w:lvlJc w:val="left"/>
      <w:pPr>
        <w:ind w:left="1020" w:hanging="360"/>
      </w:pPr>
    </w:lvl>
    <w:lvl w:ilvl="2" w:tplc="10C22A22">
      <w:start w:val="1"/>
      <w:numFmt w:val="decimal"/>
      <w:lvlText w:val="%3."/>
      <w:lvlJc w:val="left"/>
      <w:pPr>
        <w:ind w:left="1020" w:hanging="360"/>
      </w:pPr>
    </w:lvl>
    <w:lvl w:ilvl="3" w:tplc="B1C41FD4">
      <w:start w:val="1"/>
      <w:numFmt w:val="decimal"/>
      <w:lvlText w:val="%4."/>
      <w:lvlJc w:val="left"/>
      <w:pPr>
        <w:ind w:left="1020" w:hanging="360"/>
      </w:pPr>
    </w:lvl>
    <w:lvl w:ilvl="4" w:tplc="61649DEE">
      <w:start w:val="1"/>
      <w:numFmt w:val="decimal"/>
      <w:lvlText w:val="%5."/>
      <w:lvlJc w:val="left"/>
      <w:pPr>
        <w:ind w:left="1020" w:hanging="360"/>
      </w:pPr>
    </w:lvl>
    <w:lvl w:ilvl="5" w:tplc="4F0CFEC6">
      <w:start w:val="1"/>
      <w:numFmt w:val="decimal"/>
      <w:lvlText w:val="%6."/>
      <w:lvlJc w:val="left"/>
      <w:pPr>
        <w:ind w:left="1020" w:hanging="360"/>
      </w:pPr>
    </w:lvl>
    <w:lvl w:ilvl="6" w:tplc="A754EB62">
      <w:start w:val="1"/>
      <w:numFmt w:val="decimal"/>
      <w:lvlText w:val="%7."/>
      <w:lvlJc w:val="left"/>
      <w:pPr>
        <w:ind w:left="1020" w:hanging="360"/>
      </w:pPr>
    </w:lvl>
    <w:lvl w:ilvl="7" w:tplc="CC36F12E">
      <w:start w:val="1"/>
      <w:numFmt w:val="decimal"/>
      <w:lvlText w:val="%8."/>
      <w:lvlJc w:val="left"/>
      <w:pPr>
        <w:ind w:left="1020" w:hanging="360"/>
      </w:pPr>
    </w:lvl>
    <w:lvl w:ilvl="8" w:tplc="3214A9C0">
      <w:start w:val="1"/>
      <w:numFmt w:val="decimal"/>
      <w:lvlText w:val="%9."/>
      <w:lvlJc w:val="left"/>
      <w:pPr>
        <w:ind w:left="1020" w:hanging="360"/>
      </w:pPr>
    </w:lvl>
  </w:abstractNum>
  <w:abstractNum w:abstractNumId="12" w15:restartNumberingAfterBreak="0">
    <w:nsid w:val="611F298D"/>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69A82D17"/>
    <w:multiLevelType w:val="hybridMultilevel"/>
    <w:tmpl w:val="68AAA4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7F023803"/>
    <w:multiLevelType w:val="multilevel"/>
    <w:tmpl w:val="03901870"/>
    <w:lvl w:ilvl="0">
      <w:start w:val="5"/>
      <w:numFmt w:val="decimal"/>
      <w:lvlText w:val="%1."/>
      <w:lvlJc w:val="left"/>
      <w:pPr>
        <w:ind w:left="360" w:hanging="360"/>
      </w:pPr>
      <w:rPr>
        <w:rFonts w:hint="default"/>
      </w:rPr>
    </w:lvl>
    <w:lvl w:ilvl="1">
      <w:start w:val="1"/>
      <w:numFmt w:val="decimal"/>
      <w:lvlText w:val="%1.%2."/>
      <w:lvlJc w:val="left"/>
      <w:pPr>
        <w:ind w:left="1156" w:hanging="360"/>
      </w:pPr>
      <w:rPr>
        <w:rFonts w:hint="default"/>
      </w:rPr>
    </w:lvl>
    <w:lvl w:ilvl="2">
      <w:start w:val="1"/>
      <w:numFmt w:val="decimal"/>
      <w:lvlText w:val="%1.%2.%3."/>
      <w:lvlJc w:val="left"/>
      <w:pPr>
        <w:ind w:left="2596" w:hanging="720"/>
      </w:pPr>
      <w:rPr>
        <w:rFonts w:hint="default"/>
      </w:rPr>
    </w:lvl>
    <w:lvl w:ilvl="3">
      <w:start w:val="1"/>
      <w:numFmt w:val="decimal"/>
      <w:lvlText w:val="%1.%2.%3.%4."/>
      <w:lvlJc w:val="left"/>
      <w:pPr>
        <w:ind w:left="3676"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96" w:hanging="1080"/>
      </w:pPr>
      <w:rPr>
        <w:rFonts w:hint="default"/>
      </w:rPr>
    </w:lvl>
    <w:lvl w:ilvl="6">
      <w:start w:val="1"/>
      <w:numFmt w:val="decimal"/>
      <w:lvlText w:val="%1.%2.%3.%4.%5.%6.%7."/>
      <w:lvlJc w:val="left"/>
      <w:pPr>
        <w:ind w:left="7636" w:hanging="1440"/>
      </w:pPr>
      <w:rPr>
        <w:rFonts w:hint="default"/>
      </w:rPr>
    </w:lvl>
    <w:lvl w:ilvl="7">
      <w:start w:val="1"/>
      <w:numFmt w:val="decimal"/>
      <w:lvlText w:val="%1.%2.%3.%4.%5.%6.%7.%8."/>
      <w:lvlJc w:val="left"/>
      <w:pPr>
        <w:ind w:left="8716" w:hanging="1440"/>
      </w:pPr>
      <w:rPr>
        <w:rFonts w:hint="default"/>
      </w:rPr>
    </w:lvl>
    <w:lvl w:ilvl="8">
      <w:start w:val="1"/>
      <w:numFmt w:val="decimal"/>
      <w:lvlText w:val="%1.%2.%3.%4.%5.%6.%7.%8.%9."/>
      <w:lvlJc w:val="left"/>
      <w:pPr>
        <w:ind w:left="10156" w:hanging="1800"/>
      </w:pPr>
      <w:rPr>
        <w:rFonts w:hint="default"/>
      </w:rPr>
    </w:lvl>
  </w:abstractNum>
  <w:num w:numId="1" w16cid:durableId="1035428941">
    <w:abstractNumId w:val="8"/>
  </w:num>
  <w:num w:numId="2" w16cid:durableId="216742608">
    <w:abstractNumId w:val="3"/>
  </w:num>
  <w:num w:numId="3" w16cid:durableId="1058018674">
    <w:abstractNumId w:val="2"/>
  </w:num>
  <w:num w:numId="4" w16cid:durableId="1938783854">
    <w:abstractNumId w:val="4"/>
  </w:num>
  <w:num w:numId="5" w16cid:durableId="1565293937">
    <w:abstractNumId w:val="9"/>
  </w:num>
  <w:num w:numId="6" w16cid:durableId="1633973313">
    <w:abstractNumId w:val="0"/>
  </w:num>
  <w:num w:numId="7" w16cid:durableId="912550824">
    <w:abstractNumId w:val="14"/>
  </w:num>
  <w:num w:numId="8" w16cid:durableId="1434126466">
    <w:abstractNumId w:val="5"/>
  </w:num>
  <w:num w:numId="9" w16cid:durableId="520895133">
    <w:abstractNumId w:val="15"/>
  </w:num>
  <w:num w:numId="10" w16cid:durableId="141776361">
    <w:abstractNumId w:val="7"/>
  </w:num>
  <w:num w:numId="11" w16cid:durableId="1337460557">
    <w:abstractNumId w:val="12"/>
  </w:num>
  <w:num w:numId="12" w16cid:durableId="1077365563">
    <w:abstractNumId w:val="10"/>
  </w:num>
  <w:num w:numId="13" w16cid:durableId="873466576">
    <w:abstractNumId w:val="1"/>
  </w:num>
  <w:num w:numId="14" w16cid:durableId="1174538509">
    <w:abstractNumId w:val="13"/>
  </w:num>
  <w:num w:numId="15" w16cid:durableId="1713380060">
    <w:abstractNumId w:val="11"/>
  </w:num>
  <w:num w:numId="16" w16cid:durableId="87805305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Pranckaitienė">
    <w15:presenceInfo w15:providerId="AD" w15:userId="S::E.Pranckaitiene@ambergrid.lt::9bafc575-8542-4061-8d80-592d6e5da4d0"/>
  </w15:person>
  <w15:person w15:author="Jekaterina Frenkel">
    <w15:presenceInfo w15:providerId="AD" w15:userId="S::j.frenkel@ambergrid.lt::cab008fb-a860-4b18-b05c-15e969ce1d59"/>
  </w15:person>
  <w15:person w15:author="Ieva Stravinskienė">
    <w15:presenceInfo w15:providerId="AD" w15:userId="S::I.Stravinskiene@ambergrid.lt::d131ad6c-3cd3-4167-a639-d6cbf7bb75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tru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2C1D"/>
    <w:rsid w:val="0000480C"/>
    <w:rsid w:val="00005913"/>
    <w:rsid w:val="00006B3A"/>
    <w:rsid w:val="00007783"/>
    <w:rsid w:val="00007B43"/>
    <w:rsid w:val="0001370B"/>
    <w:rsid w:val="00013DF7"/>
    <w:rsid w:val="000143A2"/>
    <w:rsid w:val="0002079D"/>
    <w:rsid w:val="00021527"/>
    <w:rsid w:val="000247CF"/>
    <w:rsid w:val="000251BD"/>
    <w:rsid w:val="00027AA6"/>
    <w:rsid w:val="000328A1"/>
    <w:rsid w:val="000363CE"/>
    <w:rsid w:val="000377D0"/>
    <w:rsid w:val="000400BE"/>
    <w:rsid w:val="00043CD8"/>
    <w:rsid w:val="00052F31"/>
    <w:rsid w:val="0005308A"/>
    <w:rsid w:val="000534A6"/>
    <w:rsid w:val="00054D2A"/>
    <w:rsid w:val="00056BA3"/>
    <w:rsid w:val="00061423"/>
    <w:rsid w:val="0006194E"/>
    <w:rsid w:val="000622AB"/>
    <w:rsid w:val="000630FA"/>
    <w:rsid w:val="000649A2"/>
    <w:rsid w:val="000661B9"/>
    <w:rsid w:val="00067B08"/>
    <w:rsid w:val="00070495"/>
    <w:rsid w:val="00070C77"/>
    <w:rsid w:val="00071AE5"/>
    <w:rsid w:val="00072ED0"/>
    <w:rsid w:val="0007455F"/>
    <w:rsid w:val="000745EC"/>
    <w:rsid w:val="000811E4"/>
    <w:rsid w:val="00087062"/>
    <w:rsid w:val="00093355"/>
    <w:rsid w:val="00094541"/>
    <w:rsid w:val="000A030C"/>
    <w:rsid w:val="000A198F"/>
    <w:rsid w:val="000A5BB0"/>
    <w:rsid w:val="000A72C7"/>
    <w:rsid w:val="000A7FEA"/>
    <w:rsid w:val="000B3DF8"/>
    <w:rsid w:val="000B4194"/>
    <w:rsid w:val="000B62CB"/>
    <w:rsid w:val="000B6E03"/>
    <w:rsid w:val="000C040A"/>
    <w:rsid w:val="000C2306"/>
    <w:rsid w:val="000C2696"/>
    <w:rsid w:val="000C35EA"/>
    <w:rsid w:val="000C493B"/>
    <w:rsid w:val="000C56E7"/>
    <w:rsid w:val="000D01A5"/>
    <w:rsid w:val="000D0999"/>
    <w:rsid w:val="000D130B"/>
    <w:rsid w:val="000D3E1B"/>
    <w:rsid w:val="000D3EE8"/>
    <w:rsid w:val="000D792A"/>
    <w:rsid w:val="000D7C20"/>
    <w:rsid w:val="000E5B3B"/>
    <w:rsid w:val="000E604C"/>
    <w:rsid w:val="000E6058"/>
    <w:rsid w:val="000F278D"/>
    <w:rsid w:val="000F60B0"/>
    <w:rsid w:val="000F6D9F"/>
    <w:rsid w:val="00100724"/>
    <w:rsid w:val="00101566"/>
    <w:rsid w:val="00101C4F"/>
    <w:rsid w:val="001024FF"/>
    <w:rsid w:val="001025E9"/>
    <w:rsid w:val="0010387B"/>
    <w:rsid w:val="00104695"/>
    <w:rsid w:val="001068EC"/>
    <w:rsid w:val="00111D3F"/>
    <w:rsid w:val="00111F79"/>
    <w:rsid w:val="00115181"/>
    <w:rsid w:val="0011544D"/>
    <w:rsid w:val="001164C7"/>
    <w:rsid w:val="001204C9"/>
    <w:rsid w:val="0012404E"/>
    <w:rsid w:val="001256BE"/>
    <w:rsid w:val="00126046"/>
    <w:rsid w:val="00127534"/>
    <w:rsid w:val="00130913"/>
    <w:rsid w:val="001314F6"/>
    <w:rsid w:val="00133A45"/>
    <w:rsid w:val="00134134"/>
    <w:rsid w:val="00134817"/>
    <w:rsid w:val="0014068D"/>
    <w:rsid w:val="00141332"/>
    <w:rsid w:val="00141CF9"/>
    <w:rsid w:val="00145AE7"/>
    <w:rsid w:val="00146DC7"/>
    <w:rsid w:val="00147991"/>
    <w:rsid w:val="00153339"/>
    <w:rsid w:val="0015461E"/>
    <w:rsid w:val="0016111F"/>
    <w:rsid w:val="0016137E"/>
    <w:rsid w:val="001617ED"/>
    <w:rsid w:val="00164E51"/>
    <w:rsid w:val="00165C39"/>
    <w:rsid w:val="001662C0"/>
    <w:rsid w:val="00166CC2"/>
    <w:rsid w:val="001704B3"/>
    <w:rsid w:val="001712DF"/>
    <w:rsid w:val="0017259A"/>
    <w:rsid w:val="00173618"/>
    <w:rsid w:val="00176BD4"/>
    <w:rsid w:val="001802F6"/>
    <w:rsid w:val="00180C6C"/>
    <w:rsid w:val="00181225"/>
    <w:rsid w:val="00185964"/>
    <w:rsid w:val="001866A5"/>
    <w:rsid w:val="001939BC"/>
    <w:rsid w:val="0019590A"/>
    <w:rsid w:val="00195B27"/>
    <w:rsid w:val="00195D79"/>
    <w:rsid w:val="00195FEC"/>
    <w:rsid w:val="001A072D"/>
    <w:rsid w:val="001A19A7"/>
    <w:rsid w:val="001A2C51"/>
    <w:rsid w:val="001A3CCF"/>
    <w:rsid w:val="001B1345"/>
    <w:rsid w:val="001B1420"/>
    <w:rsid w:val="001C06FC"/>
    <w:rsid w:val="001C4F20"/>
    <w:rsid w:val="001D06F7"/>
    <w:rsid w:val="001D07B6"/>
    <w:rsid w:val="001D2E10"/>
    <w:rsid w:val="001D35E1"/>
    <w:rsid w:val="001D3F04"/>
    <w:rsid w:val="001D4580"/>
    <w:rsid w:val="001D6CEF"/>
    <w:rsid w:val="001E1B40"/>
    <w:rsid w:val="001E5AE7"/>
    <w:rsid w:val="001E71E6"/>
    <w:rsid w:val="001E73D5"/>
    <w:rsid w:val="001F12FA"/>
    <w:rsid w:val="001F672C"/>
    <w:rsid w:val="002014E4"/>
    <w:rsid w:val="002028E1"/>
    <w:rsid w:val="002035EA"/>
    <w:rsid w:val="00205C42"/>
    <w:rsid w:val="00206DB5"/>
    <w:rsid w:val="00211F8C"/>
    <w:rsid w:val="00214DE0"/>
    <w:rsid w:val="00216AD0"/>
    <w:rsid w:val="00220BC8"/>
    <w:rsid w:val="00221B8F"/>
    <w:rsid w:val="0022509D"/>
    <w:rsid w:val="0023155B"/>
    <w:rsid w:val="00232826"/>
    <w:rsid w:val="00232DA9"/>
    <w:rsid w:val="00232F17"/>
    <w:rsid w:val="002347EB"/>
    <w:rsid w:val="0023499B"/>
    <w:rsid w:val="0023510B"/>
    <w:rsid w:val="002368E8"/>
    <w:rsid w:val="00236AE1"/>
    <w:rsid w:val="00236D58"/>
    <w:rsid w:val="00237D22"/>
    <w:rsid w:val="0023CC40"/>
    <w:rsid w:val="00240B8B"/>
    <w:rsid w:val="00240E0B"/>
    <w:rsid w:val="002421E8"/>
    <w:rsid w:val="00243735"/>
    <w:rsid w:val="0024658C"/>
    <w:rsid w:val="00250E3B"/>
    <w:rsid w:val="00252695"/>
    <w:rsid w:val="00252E93"/>
    <w:rsid w:val="00253FA2"/>
    <w:rsid w:val="00253FB6"/>
    <w:rsid w:val="00254571"/>
    <w:rsid w:val="00254B53"/>
    <w:rsid w:val="00256089"/>
    <w:rsid w:val="00264D09"/>
    <w:rsid w:val="00265A62"/>
    <w:rsid w:val="00266F55"/>
    <w:rsid w:val="00266F56"/>
    <w:rsid w:val="00270035"/>
    <w:rsid w:val="00272BFD"/>
    <w:rsid w:val="00273536"/>
    <w:rsid w:val="002736F7"/>
    <w:rsid w:val="00274583"/>
    <w:rsid w:val="00274FA3"/>
    <w:rsid w:val="00275B39"/>
    <w:rsid w:val="00276571"/>
    <w:rsid w:val="00284774"/>
    <w:rsid w:val="002847C2"/>
    <w:rsid w:val="002861BC"/>
    <w:rsid w:val="00286B9A"/>
    <w:rsid w:val="00287015"/>
    <w:rsid w:val="002906C9"/>
    <w:rsid w:val="00292C91"/>
    <w:rsid w:val="0029572A"/>
    <w:rsid w:val="0029693E"/>
    <w:rsid w:val="002970DB"/>
    <w:rsid w:val="002A05C4"/>
    <w:rsid w:val="002A2539"/>
    <w:rsid w:val="002A420D"/>
    <w:rsid w:val="002A7799"/>
    <w:rsid w:val="002A7A4C"/>
    <w:rsid w:val="002B10C4"/>
    <w:rsid w:val="002B1F7D"/>
    <w:rsid w:val="002B2CEF"/>
    <w:rsid w:val="002B3511"/>
    <w:rsid w:val="002C0567"/>
    <w:rsid w:val="002C2819"/>
    <w:rsid w:val="002C3A75"/>
    <w:rsid w:val="002C729F"/>
    <w:rsid w:val="002D2BC2"/>
    <w:rsid w:val="002E08B0"/>
    <w:rsid w:val="002E0D2F"/>
    <w:rsid w:val="002E1F8C"/>
    <w:rsid w:val="002E537D"/>
    <w:rsid w:val="002E54CF"/>
    <w:rsid w:val="002E556E"/>
    <w:rsid w:val="002E6104"/>
    <w:rsid w:val="002F1498"/>
    <w:rsid w:val="002F321D"/>
    <w:rsid w:val="002F4C6D"/>
    <w:rsid w:val="002F51FD"/>
    <w:rsid w:val="002F65EC"/>
    <w:rsid w:val="00301DA2"/>
    <w:rsid w:val="00304AFF"/>
    <w:rsid w:val="0030646D"/>
    <w:rsid w:val="00306888"/>
    <w:rsid w:val="003075EA"/>
    <w:rsid w:val="00310C70"/>
    <w:rsid w:val="003113EA"/>
    <w:rsid w:val="00320A46"/>
    <w:rsid w:val="00321B67"/>
    <w:rsid w:val="00323FCF"/>
    <w:rsid w:val="00324A75"/>
    <w:rsid w:val="00325FEF"/>
    <w:rsid w:val="00326B72"/>
    <w:rsid w:val="0032736A"/>
    <w:rsid w:val="00330705"/>
    <w:rsid w:val="00332767"/>
    <w:rsid w:val="00332C32"/>
    <w:rsid w:val="003334BD"/>
    <w:rsid w:val="00334112"/>
    <w:rsid w:val="0033413D"/>
    <w:rsid w:val="003344DE"/>
    <w:rsid w:val="0034084F"/>
    <w:rsid w:val="00340E70"/>
    <w:rsid w:val="00341CCC"/>
    <w:rsid w:val="00354B04"/>
    <w:rsid w:val="00357CF6"/>
    <w:rsid w:val="00360F08"/>
    <w:rsid w:val="00365CA7"/>
    <w:rsid w:val="00366AC1"/>
    <w:rsid w:val="00370886"/>
    <w:rsid w:val="003725D1"/>
    <w:rsid w:val="00375DEA"/>
    <w:rsid w:val="00381427"/>
    <w:rsid w:val="0038427E"/>
    <w:rsid w:val="00384597"/>
    <w:rsid w:val="003851DE"/>
    <w:rsid w:val="003853ED"/>
    <w:rsid w:val="00387094"/>
    <w:rsid w:val="003875E8"/>
    <w:rsid w:val="0039356B"/>
    <w:rsid w:val="0039660D"/>
    <w:rsid w:val="00397812"/>
    <w:rsid w:val="00397C75"/>
    <w:rsid w:val="003A33BF"/>
    <w:rsid w:val="003A3A4A"/>
    <w:rsid w:val="003A48F6"/>
    <w:rsid w:val="003A532A"/>
    <w:rsid w:val="003A58F4"/>
    <w:rsid w:val="003A6A12"/>
    <w:rsid w:val="003B615B"/>
    <w:rsid w:val="003B619D"/>
    <w:rsid w:val="003B7D17"/>
    <w:rsid w:val="003C1F4F"/>
    <w:rsid w:val="003C316C"/>
    <w:rsid w:val="003C50B8"/>
    <w:rsid w:val="003C5151"/>
    <w:rsid w:val="003D1938"/>
    <w:rsid w:val="003D5E6A"/>
    <w:rsid w:val="003D67D2"/>
    <w:rsid w:val="003E04A2"/>
    <w:rsid w:val="003E3BC8"/>
    <w:rsid w:val="003E48FD"/>
    <w:rsid w:val="003F088C"/>
    <w:rsid w:val="003F194B"/>
    <w:rsid w:val="003F1D6C"/>
    <w:rsid w:val="003F2C92"/>
    <w:rsid w:val="003F42B5"/>
    <w:rsid w:val="003F4BE3"/>
    <w:rsid w:val="0040181C"/>
    <w:rsid w:val="004022CF"/>
    <w:rsid w:val="0041100C"/>
    <w:rsid w:val="004118CA"/>
    <w:rsid w:val="00412C30"/>
    <w:rsid w:val="004132ED"/>
    <w:rsid w:val="00413397"/>
    <w:rsid w:val="00413AE5"/>
    <w:rsid w:val="004153E3"/>
    <w:rsid w:val="00416E70"/>
    <w:rsid w:val="00420A80"/>
    <w:rsid w:val="00422077"/>
    <w:rsid w:val="004238CD"/>
    <w:rsid w:val="00424C0D"/>
    <w:rsid w:val="00424FE2"/>
    <w:rsid w:val="00426B7D"/>
    <w:rsid w:val="00426B9E"/>
    <w:rsid w:val="00434D41"/>
    <w:rsid w:val="00435D1D"/>
    <w:rsid w:val="00436F88"/>
    <w:rsid w:val="004413F6"/>
    <w:rsid w:val="0044286B"/>
    <w:rsid w:val="00443044"/>
    <w:rsid w:val="00447419"/>
    <w:rsid w:val="00450BC0"/>
    <w:rsid w:val="0045532B"/>
    <w:rsid w:val="00455497"/>
    <w:rsid w:val="004603CE"/>
    <w:rsid w:val="00465B6B"/>
    <w:rsid w:val="00465E79"/>
    <w:rsid w:val="004704B9"/>
    <w:rsid w:val="00471006"/>
    <w:rsid w:val="00473EB4"/>
    <w:rsid w:val="0047433D"/>
    <w:rsid w:val="00476675"/>
    <w:rsid w:val="00477274"/>
    <w:rsid w:val="0048158B"/>
    <w:rsid w:val="00482DBD"/>
    <w:rsid w:val="00485254"/>
    <w:rsid w:val="00485635"/>
    <w:rsid w:val="004914EB"/>
    <w:rsid w:val="0049484A"/>
    <w:rsid w:val="004957D5"/>
    <w:rsid w:val="004965E3"/>
    <w:rsid w:val="004A056D"/>
    <w:rsid w:val="004A0C45"/>
    <w:rsid w:val="004A17EE"/>
    <w:rsid w:val="004A1C49"/>
    <w:rsid w:val="004A4F9A"/>
    <w:rsid w:val="004A6DBB"/>
    <w:rsid w:val="004B0D16"/>
    <w:rsid w:val="004B26DA"/>
    <w:rsid w:val="004B2EDC"/>
    <w:rsid w:val="004B3935"/>
    <w:rsid w:val="004B3B64"/>
    <w:rsid w:val="004B6667"/>
    <w:rsid w:val="004B6975"/>
    <w:rsid w:val="004C3258"/>
    <w:rsid w:val="004C3F63"/>
    <w:rsid w:val="004C4522"/>
    <w:rsid w:val="004C5B40"/>
    <w:rsid w:val="004C6576"/>
    <w:rsid w:val="004C6C7A"/>
    <w:rsid w:val="004C7420"/>
    <w:rsid w:val="004D01E9"/>
    <w:rsid w:val="004D516D"/>
    <w:rsid w:val="004D58CF"/>
    <w:rsid w:val="004D7626"/>
    <w:rsid w:val="004E00B0"/>
    <w:rsid w:val="004E0AEB"/>
    <w:rsid w:val="004E1EC4"/>
    <w:rsid w:val="004E45A3"/>
    <w:rsid w:val="004E4836"/>
    <w:rsid w:val="004E49E2"/>
    <w:rsid w:val="004E5E7E"/>
    <w:rsid w:val="004F0A0B"/>
    <w:rsid w:val="004F0C68"/>
    <w:rsid w:val="004F0FA8"/>
    <w:rsid w:val="004F1446"/>
    <w:rsid w:val="004F5BDC"/>
    <w:rsid w:val="00505F38"/>
    <w:rsid w:val="005120D8"/>
    <w:rsid w:val="0051219C"/>
    <w:rsid w:val="005128AB"/>
    <w:rsid w:val="00514222"/>
    <w:rsid w:val="00514B91"/>
    <w:rsid w:val="00516A3B"/>
    <w:rsid w:val="005171C6"/>
    <w:rsid w:val="00521C70"/>
    <w:rsid w:val="00521FEA"/>
    <w:rsid w:val="005226F1"/>
    <w:rsid w:val="00526E5B"/>
    <w:rsid w:val="00527FA6"/>
    <w:rsid w:val="005324E9"/>
    <w:rsid w:val="005349A3"/>
    <w:rsid w:val="00535F8B"/>
    <w:rsid w:val="00536839"/>
    <w:rsid w:val="00536866"/>
    <w:rsid w:val="00536F05"/>
    <w:rsid w:val="00537460"/>
    <w:rsid w:val="005403E0"/>
    <w:rsid w:val="005418AF"/>
    <w:rsid w:val="0054344C"/>
    <w:rsid w:val="005435F9"/>
    <w:rsid w:val="00551423"/>
    <w:rsid w:val="00551AC8"/>
    <w:rsid w:val="005537A5"/>
    <w:rsid w:val="00553815"/>
    <w:rsid w:val="005559A9"/>
    <w:rsid w:val="0056212E"/>
    <w:rsid w:val="00562C4B"/>
    <w:rsid w:val="0056349D"/>
    <w:rsid w:val="005673AD"/>
    <w:rsid w:val="00572BE9"/>
    <w:rsid w:val="005757DD"/>
    <w:rsid w:val="005761B2"/>
    <w:rsid w:val="00576519"/>
    <w:rsid w:val="00576714"/>
    <w:rsid w:val="00576A5F"/>
    <w:rsid w:val="00577662"/>
    <w:rsid w:val="00581F06"/>
    <w:rsid w:val="00582B5E"/>
    <w:rsid w:val="00583410"/>
    <w:rsid w:val="0058366D"/>
    <w:rsid w:val="00584745"/>
    <w:rsid w:val="00590AF5"/>
    <w:rsid w:val="00591BDE"/>
    <w:rsid w:val="00594BA7"/>
    <w:rsid w:val="005A0CB1"/>
    <w:rsid w:val="005A0FAE"/>
    <w:rsid w:val="005A10EE"/>
    <w:rsid w:val="005A390A"/>
    <w:rsid w:val="005A4C69"/>
    <w:rsid w:val="005A6DF8"/>
    <w:rsid w:val="005B1F00"/>
    <w:rsid w:val="005B782E"/>
    <w:rsid w:val="005C2FCC"/>
    <w:rsid w:val="005C4203"/>
    <w:rsid w:val="005C6E8E"/>
    <w:rsid w:val="005D149D"/>
    <w:rsid w:val="005D26B1"/>
    <w:rsid w:val="005D4C11"/>
    <w:rsid w:val="005D4F74"/>
    <w:rsid w:val="005D7576"/>
    <w:rsid w:val="005E0BD9"/>
    <w:rsid w:val="005E225E"/>
    <w:rsid w:val="005E30BC"/>
    <w:rsid w:val="005E475C"/>
    <w:rsid w:val="005E5962"/>
    <w:rsid w:val="005E6CDD"/>
    <w:rsid w:val="005F39F0"/>
    <w:rsid w:val="00600FB2"/>
    <w:rsid w:val="00601DF3"/>
    <w:rsid w:val="006045ED"/>
    <w:rsid w:val="00605A89"/>
    <w:rsid w:val="00614FB9"/>
    <w:rsid w:val="00617FB7"/>
    <w:rsid w:val="00622EA2"/>
    <w:rsid w:val="00623FF0"/>
    <w:rsid w:val="00625DEC"/>
    <w:rsid w:val="00633B49"/>
    <w:rsid w:val="00633FDB"/>
    <w:rsid w:val="00634552"/>
    <w:rsid w:val="0063785C"/>
    <w:rsid w:val="00641E5A"/>
    <w:rsid w:val="00642166"/>
    <w:rsid w:val="00644CE6"/>
    <w:rsid w:val="0064704D"/>
    <w:rsid w:val="006532D2"/>
    <w:rsid w:val="006565E2"/>
    <w:rsid w:val="00656986"/>
    <w:rsid w:val="0066092C"/>
    <w:rsid w:val="00663469"/>
    <w:rsid w:val="00667309"/>
    <w:rsid w:val="00667793"/>
    <w:rsid w:val="00670B4C"/>
    <w:rsid w:val="00672549"/>
    <w:rsid w:val="00673711"/>
    <w:rsid w:val="006744C6"/>
    <w:rsid w:val="00675162"/>
    <w:rsid w:val="0068157C"/>
    <w:rsid w:val="00681715"/>
    <w:rsid w:val="00683FD2"/>
    <w:rsid w:val="00685CA6"/>
    <w:rsid w:val="0068713D"/>
    <w:rsid w:val="00690FC0"/>
    <w:rsid w:val="00692A41"/>
    <w:rsid w:val="006966C1"/>
    <w:rsid w:val="00697273"/>
    <w:rsid w:val="006978B2"/>
    <w:rsid w:val="006A3707"/>
    <w:rsid w:val="006A476B"/>
    <w:rsid w:val="006A53F6"/>
    <w:rsid w:val="006A5D6E"/>
    <w:rsid w:val="006A757C"/>
    <w:rsid w:val="006B340D"/>
    <w:rsid w:val="006B4B90"/>
    <w:rsid w:val="006B60B9"/>
    <w:rsid w:val="006B60DD"/>
    <w:rsid w:val="006C2EB7"/>
    <w:rsid w:val="006C59F2"/>
    <w:rsid w:val="006C6581"/>
    <w:rsid w:val="006D26DD"/>
    <w:rsid w:val="006D2758"/>
    <w:rsid w:val="006D2E4B"/>
    <w:rsid w:val="006D6DB1"/>
    <w:rsid w:val="006D6E31"/>
    <w:rsid w:val="006D74C8"/>
    <w:rsid w:val="006E10D7"/>
    <w:rsid w:val="006E2359"/>
    <w:rsid w:val="006F2815"/>
    <w:rsid w:val="006F29B2"/>
    <w:rsid w:val="006F3C82"/>
    <w:rsid w:val="006F4F23"/>
    <w:rsid w:val="006F673F"/>
    <w:rsid w:val="00701DB4"/>
    <w:rsid w:val="00705CF3"/>
    <w:rsid w:val="00707BA6"/>
    <w:rsid w:val="00711285"/>
    <w:rsid w:val="007121E6"/>
    <w:rsid w:val="007149CD"/>
    <w:rsid w:val="00714A2F"/>
    <w:rsid w:val="007153EA"/>
    <w:rsid w:val="00717E10"/>
    <w:rsid w:val="00721F05"/>
    <w:rsid w:val="0072200D"/>
    <w:rsid w:val="0072202A"/>
    <w:rsid w:val="00725BA7"/>
    <w:rsid w:val="007319FF"/>
    <w:rsid w:val="00735A40"/>
    <w:rsid w:val="0073704A"/>
    <w:rsid w:val="00737D02"/>
    <w:rsid w:val="00741350"/>
    <w:rsid w:val="00743E5F"/>
    <w:rsid w:val="00750A42"/>
    <w:rsid w:val="00750BCA"/>
    <w:rsid w:val="00751822"/>
    <w:rsid w:val="00751CD7"/>
    <w:rsid w:val="007528BD"/>
    <w:rsid w:val="007575E4"/>
    <w:rsid w:val="00762159"/>
    <w:rsid w:val="00762D02"/>
    <w:rsid w:val="00766E82"/>
    <w:rsid w:val="0076F577"/>
    <w:rsid w:val="00772CFE"/>
    <w:rsid w:val="00773AD9"/>
    <w:rsid w:val="00776EAD"/>
    <w:rsid w:val="00781A7C"/>
    <w:rsid w:val="00782B40"/>
    <w:rsid w:val="007850EC"/>
    <w:rsid w:val="00785E8C"/>
    <w:rsid w:val="00787C9E"/>
    <w:rsid w:val="007946F6"/>
    <w:rsid w:val="0079564A"/>
    <w:rsid w:val="007970E7"/>
    <w:rsid w:val="007A1B17"/>
    <w:rsid w:val="007A2736"/>
    <w:rsid w:val="007A66A0"/>
    <w:rsid w:val="007A6E86"/>
    <w:rsid w:val="007B10A7"/>
    <w:rsid w:val="007B1B1C"/>
    <w:rsid w:val="007C3A4A"/>
    <w:rsid w:val="007C5835"/>
    <w:rsid w:val="007C5CD2"/>
    <w:rsid w:val="007C6714"/>
    <w:rsid w:val="007C6C94"/>
    <w:rsid w:val="007C7DB4"/>
    <w:rsid w:val="007D4161"/>
    <w:rsid w:val="007D4C82"/>
    <w:rsid w:val="007D62D1"/>
    <w:rsid w:val="007D6E07"/>
    <w:rsid w:val="007D75C5"/>
    <w:rsid w:val="007E14A5"/>
    <w:rsid w:val="007E53B0"/>
    <w:rsid w:val="007F1660"/>
    <w:rsid w:val="007F511B"/>
    <w:rsid w:val="00801DAC"/>
    <w:rsid w:val="0080210D"/>
    <w:rsid w:val="00802960"/>
    <w:rsid w:val="00804E5C"/>
    <w:rsid w:val="008066C6"/>
    <w:rsid w:val="008075B0"/>
    <w:rsid w:val="0081234D"/>
    <w:rsid w:val="008139E6"/>
    <w:rsid w:val="008174F8"/>
    <w:rsid w:val="008205FD"/>
    <w:rsid w:val="0082087B"/>
    <w:rsid w:val="00820D2E"/>
    <w:rsid w:val="00821EDC"/>
    <w:rsid w:val="0082311F"/>
    <w:rsid w:val="0082505B"/>
    <w:rsid w:val="00827011"/>
    <w:rsid w:val="00832393"/>
    <w:rsid w:val="008326C7"/>
    <w:rsid w:val="00832C64"/>
    <w:rsid w:val="00832E4B"/>
    <w:rsid w:val="0084141A"/>
    <w:rsid w:val="00842B7F"/>
    <w:rsid w:val="00845592"/>
    <w:rsid w:val="00851B60"/>
    <w:rsid w:val="0085539D"/>
    <w:rsid w:val="008631FB"/>
    <w:rsid w:val="00863EB7"/>
    <w:rsid w:val="0087030A"/>
    <w:rsid w:val="00872E6D"/>
    <w:rsid w:val="0087448A"/>
    <w:rsid w:val="00874686"/>
    <w:rsid w:val="0087495D"/>
    <w:rsid w:val="00874DD2"/>
    <w:rsid w:val="00875733"/>
    <w:rsid w:val="00876D58"/>
    <w:rsid w:val="00880720"/>
    <w:rsid w:val="0088074F"/>
    <w:rsid w:val="00880CF3"/>
    <w:rsid w:val="00880F66"/>
    <w:rsid w:val="00882147"/>
    <w:rsid w:val="0088556D"/>
    <w:rsid w:val="008927C0"/>
    <w:rsid w:val="00896366"/>
    <w:rsid w:val="008A0710"/>
    <w:rsid w:val="008A078E"/>
    <w:rsid w:val="008A48E0"/>
    <w:rsid w:val="008A640D"/>
    <w:rsid w:val="008A69F6"/>
    <w:rsid w:val="008A7A52"/>
    <w:rsid w:val="008A7BAD"/>
    <w:rsid w:val="008B0983"/>
    <w:rsid w:val="008B1894"/>
    <w:rsid w:val="008B4EBC"/>
    <w:rsid w:val="008B5704"/>
    <w:rsid w:val="008B5E08"/>
    <w:rsid w:val="008C07B7"/>
    <w:rsid w:val="008C3895"/>
    <w:rsid w:val="008C4619"/>
    <w:rsid w:val="008C7669"/>
    <w:rsid w:val="008C7F45"/>
    <w:rsid w:val="008D5970"/>
    <w:rsid w:val="008D6844"/>
    <w:rsid w:val="008E1EB5"/>
    <w:rsid w:val="008E624B"/>
    <w:rsid w:val="008E6305"/>
    <w:rsid w:val="008F1C24"/>
    <w:rsid w:val="008F257D"/>
    <w:rsid w:val="008F3727"/>
    <w:rsid w:val="008F5477"/>
    <w:rsid w:val="008F550B"/>
    <w:rsid w:val="008F64B1"/>
    <w:rsid w:val="00900CE4"/>
    <w:rsid w:val="00902147"/>
    <w:rsid w:val="009057C7"/>
    <w:rsid w:val="0090776F"/>
    <w:rsid w:val="00910897"/>
    <w:rsid w:val="00913A84"/>
    <w:rsid w:val="00914BDF"/>
    <w:rsid w:val="00916387"/>
    <w:rsid w:val="0091735E"/>
    <w:rsid w:val="00920FED"/>
    <w:rsid w:val="00923CDB"/>
    <w:rsid w:val="0092428B"/>
    <w:rsid w:val="00926A2F"/>
    <w:rsid w:val="00930A8A"/>
    <w:rsid w:val="00932327"/>
    <w:rsid w:val="00934168"/>
    <w:rsid w:val="00934A6F"/>
    <w:rsid w:val="00936ECE"/>
    <w:rsid w:val="00943537"/>
    <w:rsid w:val="009439E4"/>
    <w:rsid w:val="00943B84"/>
    <w:rsid w:val="0094441C"/>
    <w:rsid w:val="00945D42"/>
    <w:rsid w:val="00946498"/>
    <w:rsid w:val="00946577"/>
    <w:rsid w:val="00952F99"/>
    <w:rsid w:val="009537EE"/>
    <w:rsid w:val="00956845"/>
    <w:rsid w:val="00957AA9"/>
    <w:rsid w:val="0096230E"/>
    <w:rsid w:val="00963036"/>
    <w:rsid w:val="009640A6"/>
    <w:rsid w:val="00982E95"/>
    <w:rsid w:val="0098424C"/>
    <w:rsid w:val="00987652"/>
    <w:rsid w:val="009876DC"/>
    <w:rsid w:val="009879B4"/>
    <w:rsid w:val="00991093"/>
    <w:rsid w:val="009930E1"/>
    <w:rsid w:val="00995B5C"/>
    <w:rsid w:val="00996320"/>
    <w:rsid w:val="009A074C"/>
    <w:rsid w:val="009A163F"/>
    <w:rsid w:val="009A3BF6"/>
    <w:rsid w:val="009A6266"/>
    <w:rsid w:val="009B104C"/>
    <w:rsid w:val="009B4191"/>
    <w:rsid w:val="009B4631"/>
    <w:rsid w:val="009B4A00"/>
    <w:rsid w:val="009B7795"/>
    <w:rsid w:val="009C1A94"/>
    <w:rsid w:val="009C1DC0"/>
    <w:rsid w:val="009C3055"/>
    <w:rsid w:val="009C42CE"/>
    <w:rsid w:val="009C5018"/>
    <w:rsid w:val="009C5DC0"/>
    <w:rsid w:val="009D0463"/>
    <w:rsid w:val="009D079E"/>
    <w:rsid w:val="009D2365"/>
    <w:rsid w:val="009D6CDD"/>
    <w:rsid w:val="009E017B"/>
    <w:rsid w:val="009F16CA"/>
    <w:rsid w:val="009F3E10"/>
    <w:rsid w:val="009F4414"/>
    <w:rsid w:val="009F6F19"/>
    <w:rsid w:val="00A04D5B"/>
    <w:rsid w:val="00A0538A"/>
    <w:rsid w:val="00A071AA"/>
    <w:rsid w:val="00A11262"/>
    <w:rsid w:val="00A122C6"/>
    <w:rsid w:val="00A12F8B"/>
    <w:rsid w:val="00A13866"/>
    <w:rsid w:val="00A14A83"/>
    <w:rsid w:val="00A14E6F"/>
    <w:rsid w:val="00A174A6"/>
    <w:rsid w:val="00A177C8"/>
    <w:rsid w:val="00A21742"/>
    <w:rsid w:val="00A2437E"/>
    <w:rsid w:val="00A24EF4"/>
    <w:rsid w:val="00A2593E"/>
    <w:rsid w:val="00A26979"/>
    <w:rsid w:val="00A304A8"/>
    <w:rsid w:val="00A312F8"/>
    <w:rsid w:val="00A322E6"/>
    <w:rsid w:val="00A36DBE"/>
    <w:rsid w:val="00A41994"/>
    <w:rsid w:val="00A41B4A"/>
    <w:rsid w:val="00A50152"/>
    <w:rsid w:val="00A509A9"/>
    <w:rsid w:val="00A50BA5"/>
    <w:rsid w:val="00A50D31"/>
    <w:rsid w:val="00A51C5D"/>
    <w:rsid w:val="00A55AD7"/>
    <w:rsid w:val="00A55B5E"/>
    <w:rsid w:val="00A57FC3"/>
    <w:rsid w:val="00A60F3E"/>
    <w:rsid w:val="00A62E05"/>
    <w:rsid w:val="00A633D7"/>
    <w:rsid w:val="00A70C3C"/>
    <w:rsid w:val="00A70CD7"/>
    <w:rsid w:val="00A710F9"/>
    <w:rsid w:val="00A7238E"/>
    <w:rsid w:val="00A7264B"/>
    <w:rsid w:val="00A76501"/>
    <w:rsid w:val="00A80FA9"/>
    <w:rsid w:val="00A840DC"/>
    <w:rsid w:val="00A845F8"/>
    <w:rsid w:val="00A8513B"/>
    <w:rsid w:val="00A8608F"/>
    <w:rsid w:val="00A86A89"/>
    <w:rsid w:val="00A87EF5"/>
    <w:rsid w:val="00A90E75"/>
    <w:rsid w:val="00A94644"/>
    <w:rsid w:val="00A94FFF"/>
    <w:rsid w:val="00A9546D"/>
    <w:rsid w:val="00A95A7D"/>
    <w:rsid w:val="00A9674F"/>
    <w:rsid w:val="00A975A0"/>
    <w:rsid w:val="00AA04B0"/>
    <w:rsid w:val="00AA2935"/>
    <w:rsid w:val="00AA34A3"/>
    <w:rsid w:val="00AB06D9"/>
    <w:rsid w:val="00AB07AF"/>
    <w:rsid w:val="00AB1824"/>
    <w:rsid w:val="00AB1B3C"/>
    <w:rsid w:val="00AB20CC"/>
    <w:rsid w:val="00AB6D99"/>
    <w:rsid w:val="00AC0E7F"/>
    <w:rsid w:val="00AC1401"/>
    <w:rsid w:val="00AC4CF9"/>
    <w:rsid w:val="00AC5C65"/>
    <w:rsid w:val="00AC6BDD"/>
    <w:rsid w:val="00AC738A"/>
    <w:rsid w:val="00AD0084"/>
    <w:rsid w:val="00AD0877"/>
    <w:rsid w:val="00AD1C46"/>
    <w:rsid w:val="00AD3524"/>
    <w:rsid w:val="00AD4C50"/>
    <w:rsid w:val="00AD70C2"/>
    <w:rsid w:val="00AD7C3C"/>
    <w:rsid w:val="00AE2502"/>
    <w:rsid w:val="00AE478B"/>
    <w:rsid w:val="00AF2549"/>
    <w:rsid w:val="00AF47FF"/>
    <w:rsid w:val="00AF49AE"/>
    <w:rsid w:val="00B02D63"/>
    <w:rsid w:val="00B05DBD"/>
    <w:rsid w:val="00B0690F"/>
    <w:rsid w:val="00B06A05"/>
    <w:rsid w:val="00B07391"/>
    <w:rsid w:val="00B07909"/>
    <w:rsid w:val="00B179DE"/>
    <w:rsid w:val="00B17D3A"/>
    <w:rsid w:val="00B21FF8"/>
    <w:rsid w:val="00B2203E"/>
    <w:rsid w:val="00B22848"/>
    <w:rsid w:val="00B230F2"/>
    <w:rsid w:val="00B24F41"/>
    <w:rsid w:val="00B31EC5"/>
    <w:rsid w:val="00B32209"/>
    <w:rsid w:val="00B328A0"/>
    <w:rsid w:val="00B352BE"/>
    <w:rsid w:val="00B36496"/>
    <w:rsid w:val="00B40524"/>
    <w:rsid w:val="00B4089F"/>
    <w:rsid w:val="00B41018"/>
    <w:rsid w:val="00B41073"/>
    <w:rsid w:val="00B469EA"/>
    <w:rsid w:val="00B50024"/>
    <w:rsid w:val="00B5108E"/>
    <w:rsid w:val="00B51F6C"/>
    <w:rsid w:val="00B53CEF"/>
    <w:rsid w:val="00B5701F"/>
    <w:rsid w:val="00B5790B"/>
    <w:rsid w:val="00B607DB"/>
    <w:rsid w:val="00B64F93"/>
    <w:rsid w:val="00B67809"/>
    <w:rsid w:val="00B67872"/>
    <w:rsid w:val="00B701AB"/>
    <w:rsid w:val="00B7067F"/>
    <w:rsid w:val="00B7172B"/>
    <w:rsid w:val="00B71AB6"/>
    <w:rsid w:val="00B73AE8"/>
    <w:rsid w:val="00B746D8"/>
    <w:rsid w:val="00B76454"/>
    <w:rsid w:val="00B76EE3"/>
    <w:rsid w:val="00B807B0"/>
    <w:rsid w:val="00B81CA1"/>
    <w:rsid w:val="00B83022"/>
    <w:rsid w:val="00B833EA"/>
    <w:rsid w:val="00B8366E"/>
    <w:rsid w:val="00B836C5"/>
    <w:rsid w:val="00B83722"/>
    <w:rsid w:val="00B83EB7"/>
    <w:rsid w:val="00B85EC6"/>
    <w:rsid w:val="00B862A5"/>
    <w:rsid w:val="00B932E6"/>
    <w:rsid w:val="00B9630E"/>
    <w:rsid w:val="00BA3DD9"/>
    <w:rsid w:val="00BA3F44"/>
    <w:rsid w:val="00BA5970"/>
    <w:rsid w:val="00BA790F"/>
    <w:rsid w:val="00BB058F"/>
    <w:rsid w:val="00BB413E"/>
    <w:rsid w:val="00BB42D1"/>
    <w:rsid w:val="00BB5CEE"/>
    <w:rsid w:val="00BC3876"/>
    <w:rsid w:val="00BC38E4"/>
    <w:rsid w:val="00BC5021"/>
    <w:rsid w:val="00BC6C2C"/>
    <w:rsid w:val="00BD248E"/>
    <w:rsid w:val="00BD3CED"/>
    <w:rsid w:val="00BD57D8"/>
    <w:rsid w:val="00BD623E"/>
    <w:rsid w:val="00BD6FC3"/>
    <w:rsid w:val="00BE1F37"/>
    <w:rsid w:val="00BE41B9"/>
    <w:rsid w:val="00BE4FA0"/>
    <w:rsid w:val="00BE580A"/>
    <w:rsid w:val="00BE60DA"/>
    <w:rsid w:val="00BE7B36"/>
    <w:rsid w:val="00BF155A"/>
    <w:rsid w:val="00C00FDE"/>
    <w:rsid w:val="00C021B1"/>
    <w:rsid w:val="00C06C3D"/>
    <w:rsid w:val="00C10023"/>
    <w:rsid w:val="00C22D8C"/>
    <w:rsid w:val="00C265DC"/>
    <w:rsid w:val="00C27C39"/>
    <w:rsid w:val="00C31AC8"/>
    <w:rsid w:val="00C31E8D"/>
    <w:rsid w:val="00C3235E"/>
    <w:rsid w:val="00C3379C"/>
    <w:rsid w:val="00C40233"/>
    <w:rsid w:val="00C46E88"/>
    <w:rsid w:val="00C47041"/>
    <w:rsid w:val="00C50B82"/>
    <w:rsid w:val="00C52912"/>
    <w:rsid w:val="00C52CB1"/>
    <w:rsid w:val="00C53DD2"/>
    <w:rsid w:val="00C55852"/>
    <w:rsid w:val="00C56491"/>
    <w:rsid w:val="00C56994"/>
    <w:rsid w:val="00C60045"/>
    <w:rsid w:val="00C61FBF"/>
    <w:rsid w:val="00C630DF"/>
    <w:rsid w:val="00C707A7"/>
    <w:rsid w:val="00C70DE6"/>
    <w:rsid w:val="00C71ACA"/>
    <w:rsid w:val="00C7218E"/>
    <w:rsid w:val="00C7351C"/>
    <w:rsid w:val="00C7390D"/>
    <w:rsid w:val="00C73EF8"/>
    <w:rsid w:val="00C756EA"/>
    <w:rsid w:val="00C77301"/>
    <w:rsid w:val="00C81042"/>
    <w:rsid w:val="00C81831"/>
    <w:rsid w:val="00C8259A"/>
    <w:rsid w:val="00C84D48"/>
    <w:rsid w:val="00C85627"/>
    <w:rsid w:val="00C87E59"/>
    <w:rsid w:val="00C906E9"/>
    <w:rsid w:val="00C94259"/>
    <w:rsid w:val="00C946EB"/>
    <w:rsid w:val="00C94E91"/>
    <w:rsid w:val="00C96E0C"/>
    <w:rsid w:val="00CA1FC8"/>
    <w:rsid w:val="00CA2690"/>
    <w:rsid w:val="00CA36B4"/>
    <w:rsid w:val="00CA398F"/>
    <w:rsid w:val="00CA59DA"/>
    <w:rsid w:val="00CA6C47"/>
    <w:rsid w:val="00CB0C68"/>
    <w:rsid w:val="00CB1DB8"/>
    <w:rsid w:val="00CB4DDC"/>
    <w:rsid w:val="00CB694E"/>
    <w:rsid w:val="00CC1F7E"/>
    <w:rsid w:val="00CC350D"/>
    <w:rsid w:val="00CC578A"/>
    <w:rsid w:val="00CC7B50"/>
    <w:rsid w:val="00CD241E"/>
    <w:rsid w:val="00CD4715"/>
    <w:rsid w:val="00CD5B61"/>
    <w:rsid w:val="00CE1C79"/>
    <w:rsid w:val="00CE2B63"/>
    <w:rsid w:val="00CE2C80"/>
    <w:rsid w:val="00CE33C5"/>
    <w:rsid w:val="00CE7BDF"/>
    <w:rsid w:val="00CF03D8"/>
    <w:rsid w:val="00CF26DE"/>
    <w:rsid w:val="00D01162"/>
    <w:rsid w:val="00D01871"/>
    <w:rsid w:val="00D01B41"/>
    <w:rsid w:val="00D01C50"/>
    <w:rsid w:val="00D0532A"/>
    <w:rsid w:val="00D0602B"/>
    <w:rsid w:val="00D06580"/>
    <w:rsid w:val="00D070EE"/>
    <w:rsid w:val="00D14A25"/>
    <w:rsid w:val="00D15A63"/>
    <w:rsid w:val="00D15B4C"/>
    <w:rsid w:val="00D16633"/>
    <w:rsid w:val="00D17908"/>
    <w:rsid w:val="00D17D6F"/>
    <w:rsid w:val="00D2023E"/>
    <w:rsid w:val="00D21526"/>
    <w:rsid w:val="00D24864"/>
    <w:rsid w:val="00D26DE1"/>
    <w:rsid w:val="00D3021F"/>
    <w:rsid w:val="00D3496B"/>
    <w:rsid w:val="00D416C0"/>
    <w:rsid w:val="00D41E81"/>
    <w:rsid w:val="00D42F4C"/>
    <w:rsid w:val="00D434DA"/>
    <w:rsid w:val="00D4370D"/>
    <w:rsid w:val="00D43954"/>
    <w:rsid w:val="00D43E41"/>
    <w:rsid w:val="00D4672B"/>
    <w:rsid w:val="00D50D22"/>
    <w:rsid w:val="00D55D3C"/>
    <w:rsid w:val="00D56C66"/>
    <w:rsid w:val="00D62EAE"/>
    <w:rsid w:val="00D639DE"/>
    <w:rsid w:val="00D65435"/>
    <w:rsid w:val="00D669D4"/>
    <w:rsid w:val="00D669FB"/>
    <w:rsid w:val="00D67C4D"/>
    <w:rsid w:val="00D709C9"/>
    <w:rsid w:val="00D709FA"/>
    <w:rsid w:val="00D718DC"/>
    <w:rsid w:val="00D765FC"/>
    <w:rsid w:val="00D7727F"/>
    <w:rsid w:val="00D77545"/>
    <w:rsid w:val="00D818A0"/>
    <w:rsid w:val="00D830C0"/>
    <w:rsid w:val="00D84CD9"/>
    <w:rsid w:val="00D8553A"/>
    <w:rsid w:val="00D90078"/>
    <w:rsid w:val="00D90121"/>
    <w:rsid w:val="00D922C5"/>
    <w:rsid w:val="00D93B83"/>
    <w:rsid w:val="00DA1333"/>
    <w:rsid w:val="00DA2FA6"/>
    <w:rsid w:val="00DA4A8F"/>
    <w:rsid w:val="00DA4F47"/>
    <w:rsid w:val="00DA6552"/>
    <w:rsid w:val="00DA671B"/>
    <w:rsid w:val="00DA6E0B"/>
    <w:rsid w:val="00DA78C2"/>
    <w:rsid w:val="00DB1128"/>
    <w:rsid w:val="00DB1423"/>
    <w:rsid w:val="00DB1475"/>
    <w:rsid w:val="00DB2940"/>
    <w:rsid w:val="00DB3A2D"/>
    <w:rsid w:val="00DB51F5"/>
    <w:rsid w:val="00DB5D44"/>
    <w:rsid w:val="00DB7FB1"/>
    <w:rsid w:val="00DC46BA"/>
    <w:rsid w:val="00DC7BD4"/>
    <w:rsid w:val="00DD0D13"/>
    <w:rsid w:val="00DD3258"/>
    <w:rsid w:val="00DD4FD7"/>
    <w:rsid w:val="00DE184E"/>
    <w:rsid w:val="00DE2B73"/>
    <w:rsid w:val="00DE3DBB"/>
    <w:rsid w:val="00DE4E5A"/>
    <w:rsid w:val="00DE4ECF"/>
    <w:rsid w:val="00DF061A"/>
    <w:rsid w:val="00DF10CF"/>
    <w:rsid w:val="00DF2FC1"/>
    <w:rsid w:val="00DF3940"/>
    <w:rsid w:val="00DF67A7"/>
    <w:rsid w:val="00E02F1F"/>
    <w:rsid w:val="00E03601"/>
    <w:rsid w:val="00E040A5"/>
    <w:rsid w:val="00E04B48"/>
    <w:rsid w:val="00E06446"/>
    <w:rsid w:val="00E06833"/>
    <w:rsid w:val="00E0757B"/>
    <w:rsid w:val="00E11DA2"/>
    <w:rsid w:val="00E11E6D"/>
    <w:rsid w:val="00E13DC9"/>
    <w:rsid w:val="00E15E68"/>
    <w:rsid w:val="00E16160"/>
    <w:rsid w:val="00E21219"/>
    <w:rsid w:val="00E216E5"/>
    <w:rsid w:val="00E2273B"/>
    <w:rsid w:val="00E2302A"/>
    <w:rsid w:val="00E25BF9"/>
    <w:rsid w:val="00E31DF3"/>
    <w:rsid w:val="00E33F19"/>
    <w:rsid w:val="00E35982"/>
    <w:rsid w:val="00E40FAE"/>
    <w:rsid w:val="00E448A2"/>
    <w:rsid w:val="00E44A8A"/>
    <w:rsid w:val="00E45A72"/>
    <w:rsid w:val="00E500D2"/>
    <w:rsid w:val="00E506E4"/>
    <w:rsid w:val="00E509E0"/>
    <w:rsid w:val="00E51122"/>
    <w:rsid w:val="00E51D3B"/>
    <w:rsid w:val="00E57307"/>
    <w:rsid w:val="00E602F4"/>
    <w:rsid w:val="00E610D2"/>
    <w:rsid w:val="00E61B14"/>
    <w:rsid w:val="00E6246D"/>
    <w:rsid w:val="00E6476F"/>
    <w:rsid w:val="00E64D44"/>
    <w:rsid w:val="00E661FE"/>
    <w:rsid w:val="00E670EF"/>
    <w:rsid w:val="00E674FB"/>
    <w:rsid w:val="00E720B2"/>
    <w:rsid w:val="00E74C6E"/>
    <w:rsid w:val="00E74EC5"/>
    <w:rsid w:val="00E800FA"/>
    <w:rsid w:val="00E81FE5"/>
    <w:rsid w:val="00E822A8"/>
    <w:rsid w:val="00E826AC"/>
    <w:rsid w:val="00E828F8"/>
    <w:rsid w:val="00E8367B"/>
    <w:rsid w:val="00E85EE0"/>
    <w:rsid w:val="00E87E3E"/>
    <w:rsid w:val="00E90362"/>
    <w:rsid w:val="00E90B1F"/>
    <w:rsid w:val="00E92E6B"/>
    <w:rsid w:val="00E933C3"/>
    <w:rsid w:val="00E941A4"/>
    <w:rsid w:val="00E943E7"/>
    <w:rsid w:val="00E95589"/>
    <w:rsid w:val="00EA370C"/>
    <w:rsid w:val="00EA3F23"/>
    <w:rsid w:val="00EB0DCF"/>
    <w:rsid w:val="00EB251F"/>
    <w:rsid w:val="00EB4920"/>
    <w:rsid w:val="00EB5698"/>
    <w:rsid w:val="00EB56F6"/>
    <w:rsid w:val="00EB6627"/>
    <w:rsid w:val="00EB70C9"/>
    <w:rsid w:val="00EC07DF"/>
    <w:rsid w:val="00EC09D0"/>
    <w:rsid w:val="00EC14E4"/>
    <w:rsid w:val="00EC2F38"/>
    <w:rsid w:val="00EC5E04"/>
    <w:rsid w:val="00EC69BC"/>
    <w:rsid w:val="00ED0A19"/>
    <w:rsid w:val="00ED0D00"/>
    <w:rsid w:val="00ED3604"/>
    <w:rsid w:val="00ED6383"/>
    <w:rsid w:val="00ED76EF"/>
    <w:rsid w:val="00ED7CB6"/>
    <w:rsid w:val="00EE0AA5"/>
    <w:rsid w:val="00EE12DE"/>
    <w:rsid w:val="00EE1533"/>
    <w:rsid w:val="00EE39F0"/>
    <w:rsid w:val="00EE3BE5"/>
    <w:rsid w:val="00EE48C1"/>
    <w:rsid w:val="00EE4A76"/>
    <w:rsid w:val="00EE4CF5"/>
    <w:rsid w:val="00EE5DAC"/>
    <w:rsid w:val="00EE60D6"/>
    <w:rsid w:val="00EE6C22"/>
    <w:rsid w:val="00EF03B6"/>
    <w:rsid w:val="00EF6123"/>
    <w:rsid w:val="00F11995"/>
    <w:rsid w:val="00F1352F"/>
    <w:rsid w:val="00F1592C"/>
    <w:rsid w:val="00F15BC2"/>
    <w:rsid w:val="00F231DB"/>
    <w:rsid w:val="00F25368"/>
    <w:rsid w:val="00F2639D"/>
    <w:rsid w:val="00F27A74"/>
    <w:rsid w:val="00F31549"/>
    <w:rsid w:val="00F32380"/>
    <w:rsid w:val="00F32EA9"/>
    <w:rsid w:val="00F365F4"/>
    <w:rsid w:val="00F37199"/>
    <w:rsid w:val="00F4172B"/>
    <w:rsid w:val="00F41B53"/>
    <w:rsid w:val="00F42C34"/>
    <w:rsid w:val="00F43DBB"/>
    <w:rsid w:val="00F44180"/>
    <w:rsid w:val="00F446FE"/>
    <w:rsid w:val="00F44837"/>
    <w:rsid w:val="00F45BEC"/>
    <w:rsid w:val="00F47E90"/>
    <w:rsid w:val="00F5009D"/>
    <w:rsid w:val="00F548E9"/>
    <w:rsid w:val="00F55EA5"/>
    <w:rsid w:val="00F56985"/>
    <w:rsid w:val="00F57FEB"/>
    <w:rsid w:val="00F60F45"/>
    <w:rsid w:val="00F665D1"/>
    <w:rsid w:val="00F674B8"/>
    <w:rsid w:val="00F702E5"/>
    <w:rsid w:val="00F71F6F"/>
    <w:rsid w:val="00F72299"/>
    <w:rsid w:val="00F7308C"/>
    <w:rsid w:val="00F734FF"/>
    <w:rsid w:val="00F7399A"/>
    <w:rsid w:val="00F743AF"/>
    <w:rsid w:val="00F77935"/>
    <w:rsid w:val="00F80265"/>
    <w:rsid w:val="00F91292"/>
    <w:rsid w:val="00F91A32"/>
    <w:rsid w:val="00F9332E"/>
    <w:rsid w:val="00F94A3D"/>
    <w:rsid w:val="00F96BA7"/>
    <w:rsid w:val="00F96EAC"/>
    <w:rsid w:val="00F97258"/>
    <w:rsid w:val="00FA219C"/>
    <w:rsid w:val="00FA4554"/>
    <w:rsid w:val="00FA4F41"/>
    <w:rsid w:val="00FA5905"/>
    <w:rsid w:val="00FA7792"/>
    <w:rsid w:val="00FA7BA2"/>
    <w:rsid w:val="00FA7CDD"/>
    <w:rsid w:val="00FB43AC"/>
    <w:rsid w:val="00FB4F68"/>
    <w:rsid w:val="00FB5BB5"/>
    <w:rsid w:val="00FB68C6"/>
    <w:rsid w:val="00FC1A77"/>
    <w:rsid w:val="00FC57DA"/>
    <w:rsid w:val="00FC588A"/>
    <w:rsid w:val="00FC7996"/>
    <w:rsid w:val="00FC7B73"/>
    <w:rsid w:val="00FC7CA2"/>
    <w:rsid w:val="00FD14CA"/>
    <w:rsid w:val="00FD3968"/>
    <w:rsid w:val="00FD40E1"/>
    <w:rsid w:val="00FD754C"/>
    <w:rsid w:val="00FE0140"/>
    <w:rsid w:val="00FE149A"/>
    <w:rsid w:val="00FE1B8B"/>
    <w:rsid w:val="00FE26F6"/>
    <w:rsid w:val="00FE3946"/>
    <w:rsid w:val="00FE4950"/>
    <w:rsid w:val="00FE5D4B"/>
    <w:rsid w:val="00FF1029"/>
    <w:rsid w:val="00FF1049"/>
    <w:rsid w:val="00FF1134"/>
    <w:rsid w:val="00FF1E71"/>
    <w:rsid w:val="00FF207D"/>
    <w:rsid w:val="00FF2511"/>
    <w:rsid w:val="00FF2DDC"/>
    <w:rsid w:val="00FF44C6"/>
    <w:rsid w:val="00FF58FA"/>
    <w:rsid w:val="00FF6D8C"/>
    <w:rsid w:val="013B619D"/>
    <w:rsid w:val="017D6BE9"/>
    <w:rsid w:val="01C69448"/>
    <w:rsid w:val="01D7B14D"/>
    <w:rsid w:val="01EBC8C9"/>
    <w:rsid w:val="0226E681"/>
    <w:rsid w:val="023D49CC"/>
    <w:rsid w:val="02435405"/>
    <w:rsid w:val="0261A328"/>
    <w:rsid w:val="0277E886"/>
    <w:rsid w:val="0296D73F"/>
    <w:rsid w:val="02A4CE18"/>
    <w:rsid w:val="03037299"/>
    <w:rsid w:val="031F9927"/>
    <w:rsid w:val="032F95F4"/>
    <w:rsid w:val="035CD6D8"/>
    <w:rsid w:val="03AB000D"/>
    <w:rsid w:val="0400C7E1"/>
    <w:rsid w:val="042D2D1A"/>
    <w:rsid w:val="04E10579"/>
    <w:rsid w:val="04E3391F"/>
    <w:rsid w:val="04E43B02"/>
    <w:rsid w:val="052B2041"/>
    <w:rsid w:val="0530635E"/>
    <w:rsid w:val="057B74C7"/>
    <w:rsid w:val="0593B184"/>
    <w:rsid w:val="05C2C680"/>
    <w:rsid w:val="06101115"/>
    <w:rsid w:val="0688A48B"/>
    <w:rsid w:val="068BB79C"/>
    <w:rsid w:val="069B1AC5"/>
    <w:rsid w:val="07003545"/>
    <w:rsid w:val="07006354"/>
    <w:rsid w:val="07281384"/>
    <w:rsid w:val="0778BABC"/>
    <w:rsid w:val="07BD6029"/>
    <w:rsid w:val="08439802"/>
    <w:rsid w:val="084492DB"/>
    <w:rsid w:val="086A9EFB"/>
    <w:rsid w:val="08975539"/>
    <w:rsid w:val="08A691C1"/>
    <w:rsid w:val="08D0EF4D"/>
    <w:rsid w:val="08ED42F4"/>
    <w:rsid w:val="09046F69"/>
    <w:rsid w:val="098A89FC"/>
    <w:rsid w:val="09C7089E"/>
    <w:rsid w:val="09EB5731"/>
    <w:rsid w:val="0A49A5E9"/>
    <w:rsid w:val="0A591D86"/>
    <w:rsid w:val="0A747DDD"/>
    <w:rsid w:val="0A7AE6B1"/>
    <w:rsid w:val="0B206829"/>
    <w:rsid w:val="0B64052B"/>
    <w:rsid w:val="0BA45584"/>
    <w:rsid w:val="0C39E926"/>
    <w:rsid w:val="0C4840E4"/>
    <w:rsid w:val="0C8F56A2"/>
    <w:rsid w:val="0C975DFC"/>
    <w:rsid w:val="0D1FB077"/>
    <w:rsid w:val="0D2165C2"/>
    <w:rsid w:val="0D22C384"/>
    <w:rsid w:val="0D2B2FEC"/>
    <w:rsid w:val="0D377AF3"/>
    <w:rsid w:val="0D4117F4"/>
    <w:rsid w:val="0D4AABA3"/>
    <w:rsid w:val="0D66C457"/>
    <w:rsid w:val="0D750A61"/>
    <w:rsid w:val="0D9AE873"/>
    <w:rsid w:val="0DA9D8FC"/>
    <w:rsid w:val="0DD2E74A"/>
    <w:rsid w:val="0E35BCA7"/>
    <w:rsid w:val="0E579C01"/>
    <w:rsid w:val="0E8C4BF3"/>
    <w:rsid w:val="0E94C6C8"/>
    <w:rsid w:val="0EBA9DC9"/>
    <w:rsid w:val="1012A1BE"/>
    <w:rsid w:val="1034E0E1"/>
    <w:rsid w:val="10840AA1"/>
    <w:rsid w:val="1095C52E"/>
    <w:rsid w:val="110D0F82"/>
    <w:rsid w:val="11445C17"/>
    <w:rsid w:val="1171D3F1"/>
    <w:rsid w:val="12CF2D5D"/>
    <w:rsid w:val="12E102FD"/>
    <w:rsid w:val="130CC9C8"/>
    <w:rsid w:val="13A1484C"/>
    <w:rsid w:val="13F72E64"/>
    <w:rsid w:val="14410857"/>
    <w:rsid w:val="14635703"/>
    <w:rsid w:val="14749544"/>
    <w:rsid w:val="14867BA0"/>
    <w:rsid w:val="14D7E384"/>
    <w:rsid w:val="1534BE7A"/>
    <w:rsid w:val="153EFAC9"/>
    <w:rsid w:val="155A168E"/>
    <w:rsid w:val="15C09C97"/>
    <w:rsid w:val="15F6389E"/>
    <w:rsid w:val="15FEFCE5"/>
    <w:rsid w:val="16287258"/>
    <w:rsid w:val="166AF52D"/>
    <w:rsid w:val="1694E1BE"/>
    <w:rsid w:val="17540736"/>
    <w:rsid w:val="18132BB6"/>
    <w:rsid w:val="189D5FF8"/>
    <w:rsid w:val="18D925AC"/>
    <w:rsid w:val="18EDD30A"/>
    <w:rsid w:val="19140755"/>
    <w:rsid w:val="193E7847"/>
    <w:rsid w:val="194BD626"/>
    <w:rsid w:val="195030D3"/>
    <w:rsid w:val="19A5C2AC"/>
    <w:rsid w:val="19ECDE7F"/>
    <w:rsid w:val="1A011238"/>
    <w:rsid w:val="1A019666"/>
    <w:rsid w:val="1A488BBD"/>
    <w:rsid w:val="1AB04785"/>
    <w:rsid w:val="1AB38C7A"/>
    <w:rsid w:val="1B1B3543"/>
    <w:rsid w:val="1B298582"/>
    <w:rsid w:val="1B44369D"/>
    <w:rsid w:val="1C34F1E3"/>
    <w:rsid w:val="1C3FFC75"/>
    <w:rsid w:val="1C556582"/>
    <w:rsid w:val="1C76AA23"/>
    <w:rsid w:val="1C9978A0"/>
    <w:rsid w:val="1CC15312"/>
    <w:rsid w:val="1CCF4939"/>
    <w:rsid w:val="1CECCA1B"/>
    <w:rsid w:val="1D3D5E87"/>
    <w:rsid w:val="1D4D4775"/>
    <w:rsid w:val="1D96D3A6"/>
    <w:rsid w:val="1DE3FEA5"/>
    <w:rsid w:val="1E58E7B4"/>
    <w:rsid w:val="1E623B7D"/>
    <w:rsid w:val="1E6F2A03"/>
    <w:rsid w:val="1E7F2491"/>
    <w:rsid w:val="1EC371FE"/>
    <w:rsid w:val="1ED32D30"/>
    <w:rsid w:val="1EDCFA65"/>
    <w:rsid w:val="1EFC9C96"/>
    <w:rsid w:val="1F095DE5"/>
    <w:rsid w:val="1F3E0497"/>
    <w:rsid w:val="1F529B91"/>
    <w:rsid w:val="2001E715"/>
    <w:rsid w:val="20495EDD"/>
    <w:rsid w:val="206C674C"/>
    <w:rsid w:val="21204161"/>
    <w:rsid w:val="2127D59E"/>
    <w:rsid w:val="2130099B"/>
    <w:rsid w:val="217FB986"/>
    <w:rsid w:val="22A94773"/>
    <w:rsid w:val="22CED42A"/>
    <w:rsid w:val="235A5A76"/>
    <w:rsid w:val="237B4A0D"/>
    <w:rsid w:val="241C3BE8"/>
    <w:rsid w:val="242EC605"/>
    <w:rsid w:val="2470D6B3"/>
    <w:rsid w:val="2482B963"/>
    <w:rsid w:val="24E86784"/>
    <w:rsid w:val="255EFB96"/>
    <w:rsid w:val="258FD69A"/>
    <w:rsid w:val="25C53FFE"/>
    <w:rsid w:val="25EEB6DF"/>
    <w:rsid w:val="25FB4DD5"/>
    <w:rsid w:val="260A0130"/>
    <w:rsid w:val="262C8FAD"/>
    <w:rsid w:val="2671D8D2"/>
    <w:rsid w:val="26ADE3C1"/>
    <w:rsid w:val="26ADEE56"/>
    <w:rsid w:val="26C9DE59"/>
    <w:rsid w:val="2722E34F"/>
    <w:rsid w:val="274FF791"/>
    <w:rsid w:val="277D41AE"/>
    <w:rsid w:val="283A68C0"/>
    <w:rsid w:val="286916D8"/>
    <w:rsid w:val="28AF4008"/>
    <w:rsid w:val="28B74BF4"/>
    <w:rsid w:val="2928C3F2"/>
    <w:rsid w:val="293B9994"/>
    <w:rsid w:val="2975A758"/>
    <w:rsid w:val="29881178"/>
    <w:rsid w:val="29948C8B"/>
    <w:rsid w:val="29B077BC"/>
    <w:rsid w:val="29D6E859"/>
    <w:rsid w:val="29EF97DD"/>
    <w:rsid w:val="29FFC4D7"/>
    <w:rsid w:val="2A106670"/>
    <w:rsid w:val="2A36C5EB"/>
    <w:rsid w:val="2ABED97C"/>
    <w:rsid w:val="2AD3C497"/>
    <w:rsid w:val="2B3814BC"/>
    <w:rsid w:val="2B7A5F95"/>
    <w:rsid w:val="2BBC4A25"/>
    <w:rsid w:val="2BD73D43"/>
    <w:rsid w:val="2C5247FB"/>
    <w:rsid w:val="2CF50803"/>
    <w:rsid w:val="2D4B0CAF"/>
    <w:rsid w:val="2D763DEE"/>
    <w:rsid w:val="2D781BC5"/>
    <w:rsid w:val="2D78EA54"/>
    <w:rsid w:val="2DD3A257"/>
    <w:rsid w:val="2E007726"/>
    <w:rsid w:val="2E2862B5"/>
    <w:rsid w:val="2E715986"/>
    <w:rsid w:val="2EEDF415"/>
    <w:rsid w:val="2F6C7A5B"/>
    <w:rsid w:val="2FFDA6EC"/>
    <w:rsid w:val="300D6C2D"/>
    <w:rsid w:val="30132CED"/>
    <w:rsid w:val="301A0869"/>
    <w:rsid w:val="305F6821"/>
    <w:rsid w:val="30827BC7"/>
    <w:rsid w:val="30A0E06F"/>
    <w:rsid w:val="3128C1ED"/>
    <w:rsid w:val="31444CCB"/>
    <w:rsid w:val="31E4B16E"/>
    <w:rsid w:val="31F692D9"/>
    <w:rsid w:val="32988DF7"/>
    <w:rsid w:val="331F9DF5"/>
    <w:rsid w:val="33280527"/>
    <w:rsid w:val="3340B63F"/>
    <w:rsid w:val="33AC94C2"/>
    <w:rsid w:val="33DCB09D"/>
    <w:rsid w:val="34144F1D"/>
    <w:rsid w:val="34D8A856"/>
    <w:rsid w:val="34EFA271"/>
    <w:rsid w:val="34F41DAE"/>
    <w:rsid w:val="357ADA37"/>
    <w:rsid w:val="3580D506"/>
    <w:rsid w:val="35B3D63A"/>
    <w:rsid w:val="35B5DCE1"/>
    <w:rsid w:val="35EA77B2"/>
    <w:rsid w:val="36009E42"/>
    <w:rsid w:val="36324382"/>
    <w:rsid w:val="365E1813"/>
    <w:rsid w:val="369BC913"/>
    <w:rsid w:val="36F78768"/>
    <w:rsid w:val="3743CBD1"/>
    <w:rsid w:val="377058D0"/>
    <w:rsid w:val="380A9A1A"/>
    <w:rsid w:val="3864A986"/>
    <w:rsid w:val="38BC12EF"/>
    <w:rsid w:val="38C3C281"/>
    <w:rsid w:val="38E9A4B6"/>
    <w:rsid w:val="38F7239F"/>
    <w:rsid w:val="3921A4C4"/>
    <w:rsid w:val="39323D6D"/>
    <w:rsid w:val="395E4063"/>
    <w:rsid w:val="396FE01A"/>
    <w:rsid w:val="39DF3176"/>
    <w:rsid w:val="3A968B2C"/>
    <w:rsid w:val="3AD9D8E3"/>
    <w:rsid w:val="3ADE8664"/>
    <w:rsid w:val="3AEFB445"/>
    <w:rsid w:val="3B14BB89"/>
    <w:rsid w:val="3B41BE24"/>
    <w:rsid w:val="3B59D8B2"/>
    <w:rsid w:val="3B6172F6"/>
    <w:rsid w:val="3B835DC7"/>
    <w:rsid w:val="3BF97B88"/>
    <w:rsid w:val="3D04BA39"/>
    <w:rsid w:val="3D0DFD89"/>
    <w:rsid w:val="3D8C8196"/>
    <w:rsid w:val="3D9D6EC7"/>
    <w:rsid w:val="3DE5030D"/>
    <w:rsid w:val="3DE8F280"/>
    <w:rsid w:val="3E039CD3"/>
    <w:rsid w:val="3E2924E7"/>
    <w:rsid w:val="3EB92856"/>
    <w:rsid w:val="3ED41021"/>
    <w:rsid w:val="3ED7DA95"/>
    <w:rsid w:val="3EFBC9C9"/>
    <w:rsid w:val="3F32CD11"/>
    <w:rsid w:val="3F49966A"/>
    <w:rsid w:val="3F950A46"/>
    <w:rsid w:val="3FEBD442"/>
    <w:rsid w:val="3FF5D40D"/>
    <w:rsid w:val="403CC709"/>
    <w:rsid w:val="404B8261"/>
    <w:rsid w:val="4053B362"/>
    <w:rsid w:val="40C147E0"/>
    <w:rsid w:val="40DCDC92"/>
    <w:rsid w:val="4105200F"/>
    <w:rsid w:val="4128CD57"/>
    <w:rsid w:val="419CFB72"/>
    <w:rsid w:val="41DBF4C2"/>
    <w:rsid w:val="4267B34B"/>
    <w:rsid w:val="42A5F455"/>
    <w:rsid w:val="42CCE37D"/>
    <w:rsid w:val="42E22BB5"/>
    <w:rsid w:val="4316B00D"/>
    <w:rsid w:val="431DD20D"/>
    <w:rsid w:val="432A0BC5"/>
    <w:rsid w:val="434E12CA"/>
    <w:rsid w:val="43750C6C"/>
    <w:rsid w:val="43C666B5"/>
    <w:rsid w:val="44922B76"/>
    <w:rsid w:val="4497D2FB"/>
    <w:rsid w:val="44C17883"/>
    <w:rsid w:val="44E807B7"/>
    <w:rsid w:val="45157B80"/>
    <w:rsid w:val="45944F74"/>
    <w:rsid w:val="45E33320"/>
    <w:rsid w:val="4640119F"/>
    <w:rsid w:val="46CC7E27"/>
    <w:rsid w:val="46CF59BB"/>
    <w:rsid w:val="46F8E082"/>
    <w:rsid w:val="470B7EB9"/>
    <w:rsid w:val="472E4536"/>
    <w:rsid w:val="47C2E662"/>
    <w:rsid w:val="480F159E"/>
    <w:rsid w:val="48FB068C"/>
    <w:rsid w:val="494517EA"/>
    <w:rsid w:val="4952D290"/>
    <w:rsid w:val="4953239A"/>
    <w:rsid w:val="498FB922"/>
    <w:rsid w:val="4A3CDF5F"/>
    <w:rsid w:val="4A597798"/>
    <w:rsid w:val="4AB3835E"/>
    <w:rsid w:val="4AB61C9C"/>
    <w:rsid w:val="4AC4E170"/>
    <w:rsid w:val="4B543AA1"/>
    <w:rsid w:val="4BDA4D9A"/>
    <w:rsid w:val="4BF8130C"/>
    <w:rsid w:val="4C094B9E"/>
    <w:rsid w:val="4C1A94EF"/>
    <w:rsid w:val="4C8A3FD3"/>
    <w:rsid w:val="4CC2614C"/>
    <w:rsid w:val="4CD0B541"/>
    <w:rsid w:val="4D3E1F00"/>
    <w:rsid w:val="4D43DBB2"/>
    <w:rsid w:val="4D57657F"/>
    <w:rsid w:val="4DECCDBF"/>
    <w:rsid w:val="4E04A28F"/>
    <w:rsid w:val="4E056C26"/>
    <w:rsid w:val="4E40BEB3"/>
    <w:rsid w:val="4EBC2529"/>
    <w:rsid w:val="4F29A62D"/>
    <w:rsid w:val="4F71B36E"/>
    <w:rsid w:val="4F9444CE"/>
    <w:rsid w:val="4FD79C98"/>
    <w:rsid w:val="509E7C87"/>
    <w:rsid w:val="50A66173"/>
    <w:rsid w:val="50CBE22A"/>
    <w:rsid w:val="51586045"/>
    <w:rsid w:val="51782A1A"/>
    <w:rsid w:val="5190FF2E"/>
    <w:rsid w:val="52246D0D"/>
    <w:rsid w:val="522E77EA"/>
    <w:rsid w:val="52E08F5E"/>
    <w:rsid w:val="52F2EB05"/>
    <w:rsid w:val="52FC541D"/>
    <w:rsid w:val="5319D514"/>
    <w:rsid w:val="5319F820"/>
    <w:rsid w:val="5327AAD0"/>
    <w:rsid w:val="532C5E52"/>
    <w:rsid w:val="533C6A25"/>
    <w:rsid w:val="534D22D8"/>
    <w:rsid w:val="53BF06B0"/>
    <w:rsid w:val="53D95EB0"/>
    <w:rsid w:val="53FE39DB"/>
    <w:rsid w:val="54002CA7"/>
    <w:rsid w:val="54B10BF0"/>
    <w:rsid w:val="551D33AE"/>
    <w:rsid w:val="55E11B5C"/>
    <w:rsid w:val="55E6B4E0"/>
    <w:rsid w:val="56218E15"/>
    <w:rsid w:val="5657F489"/>
    <w:rsid w:val="566B1A16"/>
    <w:rsid w:val="56854020"/>
    <w:rsid w:val="568F711B"/>
    <w:rsid w:val="5698AF28"/>
    <w:rsid w:val="56A11935"/>
    <w:rsid w:val="56D71AAA"/>
    <w:rsid w:val="57125664"/>
    <w:rsid w:val="5738E356"/>
    <w:rsid w:val="5755AE04"/>
    <w:rsid w:val="57696478"/>
    <w:rsid w:val="57711BA4"/>
    <w:rsid w:val="57E0A720"/>
    <w:rsid w:val="57FC6FC1"/>
    <w:rsid w:val="5839DE76"/>
    <w:rsid w:val="589799DA"/>
    <w:rsid w:val="59772EBC"/>
    <w:rsid w:val="5997A101"/>
    <w:rsid w:val="599A068B"/>
    <w:rsid w:val="5A9AF379"/>
    <w:rsid w:val="5AAD59DA"/>
    <w:rsid w:val="5ACAC39E"/>
    <w:rsid w:val="5AD66DFF"/>
    <w:rsid w:val="5AE7A1AE"/>
    <w:rsid w:val="5B20EAC3"/>
    <w:rsid w:val="5B27A2B2"/>
    <w:rsid w:val="5BD28C7E"/>
    <w:rsid w:val="5BE6C8D4"/>
    <w:rsid w:val="5C06959A"/>
    <w:rsid w:val="5C480BB6"/>
    <w:rsid w:val="5CC1F057"/>
    <w:rsid w:val="5D03CAF6"/>
    <w:rsid w:val="5D15A3E2"/>
    <w:rsid w:val="5D3EF0FA"/>
    <w:rsid w:val="5DDC63F4"/>
    <w:rsid w:val="5E575D84"/>
    <w:rsid w:val="5E6F5373"/>
    <w:rsid w:val="5F58F46F"/>
    <w:rsid w:val="5F665E43"/>
    <w:rsid w:val="5F67E907"/>
    <w:rsid w:val="5F7F903C"/>
    <w:rsid w:val="5FA9E908"/>
    <w:rsid w:val="6011B285"/>
    <w:rsid w:val="601D061D"/>
    <w:rsid w:val="60A76D1A"/>
    <w:rsid w:val="60CF0AF3"/>
    <w:rsid w:val="60F85FB3"/>
    <w:rsid w:val="611B128D"/>
    <w:rsid w:val="613E9A89"/>
    <w:rsid w:val="61408C45"/>
    <w:rsid w:val="61486E05"/>
    <w:rsid w:val="61B5D404"/>
    <w:rsid w:val="6201C515"/>
    <w:rsid w:val="621868FF"/>
    <w:rsid w:val="6263A915"/>
    <w:rsid w:val="6276B97B"/>
    <w:rsid w:val="6394FFD3"/>
    <w:rsid w:val="641FC2FD"/>
    <w:rsid w:val="64A280A6"/>
    <w:rsid w:val="64CC9353"/>
    <w:rsid w:val="64DE297F"/>
    <w:rsid w:val="64E97BBC"/>
    <w:rsid w:val="6553CADC"/>
    <w:rsid w:val="656393FF"/>
    <w:rsid w:val="657963E2"/>
    <w:rsid w:val="65953849"/>
    <w:rsid w:val="65F1836B"/>
    <w:rsid w:val="65F74E60"/>
    <w:rsid w:val="660366E2"/>
    <w:rsid w:val="662750D9"/>
    <w:rsid w:val="6647D8FA"/>
    <w:rsid w:val="66784581"/>
    <w:rsid w:val="66CB828A"/>
    <w:rsid w:val="66D8089B"/>
    <w:rsid w:val="671E1B9E"/>
    <w:rsid w:val="6724ECA9"/>
    <w:rsid w:val="673FF6BF"/>
    <w:rsid w:val="677BD5EA"/>
    <w:rsid w:val="67B6C8B5"/>
    <w:rsid w:val="67DB6C96"/>
    <w:rsid w:val="680451EC"/>
    <w:rsid w:val="680D6D5A"/>
    <w:rsid w:val="68BD744E"/>
    <w:rsid w:val="694F4A90"/>
    <w:rsid w:val="695224FF"/>
    <w:rsid w:val="69ED2503"/>
    <w:rsid w:val="69F0F209"/>
    <w:rsid w:val="6A093353"/>
    <w:rsid w:val="6A42C2A7"/>
    <w:rsid w:val="6A58240C"/>
    <w:rsid w:val="6A933143"/>
    <w:rsid w:val="6A9CB455"/>
    <w:rsid w:val="6B0BCC8E"/>
    <w:rsid w:val="6B4E65F1"/>
    <w:rsid w:val="6B690CF7"/>
    <w:rsid w:val="6BBDD0EB"/>
    <w:rsid w:val="6BD50470"/>
    <w:rsid w:val="6BFC7508"/>
    <w:rsid w:val="6C0B9197"/>
    <w:rsid w:val="6C2A7370"/>
    <w:rsid w:val="6D21C3BA"/>
    <w:rsid w:val="6D386967"/>
    <w:rsid w:val="6D7C6097"/>
    <w:rsid w:val="6D80F282"/>
    <w:rsid w:val="6D94DD41"/>
    <w:rsid w:val="6D9CACBE"/>
    <w:rsid w:val="6DCC78D7"/>
    <w:rsid w:val="6E42AB4C"/>
    <w:rsid w:val="6EB2AEE0"/>
    <w:rsid w:val="6EBC6D94"/>
    <w:rsid w:val="6EDF0D3B"/>
    <w:rsid w:val="6EEACF02"/>
    <w:rsid w:val="6EF5F0E0"/>
    <w:rsid w:val="6F052724"/>
    <w:rsid w:val="6F2968D8"/>
    <w:rsid w:val="6FD72056"/>
    <w:rsid w:val="70169EB5"/>
    <w:rsid w:val="703E9A4A"/>
    <w:rsid w:val="70D28230"/>
    <w:rsid w:val="70D735D3"/>
    <w:rsid w:val="710AF0B6"/>
    <w:rsid w:val="7173C019"/>
    <w:rsid w:val="71A53B6C"/>
    <w:rsid w:val="71AFC8D0"/>
    <w:rsid w:val="71E890A2"/>
    <w:rsid w:val="7209C6E8"/>
    <w:rsid w:val="726E8AE6"/>
    <w:rsid w:val="727A7D42"/>
    <w:rsid w:val="72B069B9"/>
    <w:rsid w:val="7361501A"/>
    <w:rsid w:val="73665F23"/>
    <w:rsid w:val="736F0E7A"/>
    <w:rsid w:val="7379A020"/>
    <w:rsid w:val="73A6B5D0"/>
    <w:rsid w:val="73F9490F"/>
    <w:rsid w:val="74CE5E31"/>
    <w:rsid w:val="752ED171"/>
    <w:rsid w:val="757CE184"/>
    <w:rsid w:val="7644F90C"/>
    <w:rsid w:val="76B32BA7"/>
    <w:rsid w:val="76FF2842"/>
    <w:rsid w:val="7725E552"/>
    <w:rsid w:val="77596657"/>
    <w:rsid w:val="776B7B3D"/>
    <w:rsid w:val="78EABDCE"/>
    <w:rsid w:val="797E50E6"/>
    <w:rsid w:val="79AE3E52"/>
    <w:rsid w:val="79FA2122"/>
    <w:rsid w:val="7A0C9E01"/>
    <w:rsid w:val="7A215523"/>
    <w:rsid w:val="7A71FFC8"/>
    <w:rsid w:val="7B326028"/>
    <w:rsid w:val="7BFDEB07"/>
    <w:rsid w:val="7C8E36A1"/>
    <w:rsid w:val="7C91AD02"/>
    <w:rsid w:val="7CE6EEA3"/>
    <w:rsid w:val="7CF257B6"/>
    <w:rsid w:val="7D260504"/>
    <w:rsid w:val="7D795730"/>
    <w:rsid w:val="7DBE3852"/>
    <w:rsid w:val="7DD5C034"/>
    <w:rsid w:val="7E23FC75"/>
    <w:rsid w:val="7E6EA159"/>
    <w:rsid w:val="7E93109E"/>
    <w:rsid w:val="7EA2630B"/>
    <w:rsid w:val="7EA94052"/>
    <w:rsid w:val="7EB1A3EF"/>
    <w:rsid w:val="7F2C40FF"/>
    <w:rsid w:val="7F3D255F"/>
    <w:rsid w:val="7F6EA773"/>
    <w:rsid w:val="7F9DDF7F"/>
    <w:rsid w:val="7FD9EF14"/>
    <w:rsid w:val="7FDB8A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D5B023D7-42C2-4DC0-9BD8-7BBFAF2F0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5698"/>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Bodytext" w:customStyle="1">
    <w:name w:val="Body text_"/>
    <w:link w:val="Bodytext1"/>
    <w:rsid w:val="00EB5698"/>
    <w:rPr>
      <w:rFonts w:ascii="Times New Roman" w:hAnsi="Times New Roman" w:cs="Times New Roman"/>
      <w:sz w:val="23"/>
      <w:szCs w:val="23"/>
      <w:shd w:val="clear" w:color="auto" w:fill="FFFFFF"/>
    </w:rPr>
  </w:style>
  <w:style w:type="paragraph" w:styleId="Bodytext1" w:customStyle="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styleId="TableGrid1" w:customStyle="1">
    <w:name w:val="Table Grid1"/>
    <w:basedOn w:val="TableNormal"/>
    <w:next w:val="TableGrid"/>
    <w:uiPriority w:val="99"/>
    <w:rsid w:val="00EB5698"/>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Bodytext9" w:customStyle="1">
    <w:name w:val="Body text (9)_"/>
    <w:link w:val="Bodytext90"/>
    <w:rsid w:val="00EB5698"/>
    <w:rPr>
      <w:rFonts w:ascii="Times New Roman" w:hAnsi="Times New Roman" w:cs="Times New Roman"/>
      <w:b/>
      <w:bCs/>
      <w:sz w:val="23"/>
      <w:szCs w:val="23"/>
      <w:shd w:val="clear" w:color="auto" w:fill="FFFFFF"/>
    </w:rPr>
  </w:style>
  <w:style w:type="paragraph" w:styleId="Bodytext90" w:customStyle="1">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styleId="HeaderChar" w:customStyle="1">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styleId="FooterChar" w:customStyle="1">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basedOn w:val="Normal"/>
    <w:uiPriority w:val="34"/>
    <w:qFormat/>
    <w:rsid w:val="006F673F"/>
    <w:pPr>
      <w:ind w:left="720"/>
      <w:contextualSpacing/>
    </w:pPr>
  </w:style>
  <w:style w:type="character" w:styleId="CommentReference">
    <w:name w:val="annotation reference"/>
    <w:basedOn w:val="DefaultParagraphFont"/>
    <w:uiPriority w:val="99"/>
    <w:semiHidden/>
    <w:unhideWhenUsed/>
    <w:rsid w:val="00287015"/>
    <w:rPr>
      <w:sz w:val="16"/>
      <w:szCs w:val="16"/>
    </w:rPr>
  </w:style>
  <w:style w:type="paragraph" w:styleId="CommentText">
    <w:name w:val="annotation text"/>
    <w:basedOn w:val="Normal"/>
    <w:link w:val="CommentTextChar"/>
    <w:uiPriority w:val="99"/>
    <w:unhideWhenUsed/>
    <w:rsid w:val="00287015"/>
    <w:pPr>
      <w:spacing w:line="240" w:lineRule="auto"/>
    </w:pPr>
    <w:rPr>
      <w:sz w:val="20"/>
      <w:szCs w:val="20"/>
    </w:rPr>
  </w:style>
  <w:style w:type="character" w:styleId="CommentTextChar" w:customStyle="1">
    <w:name w:val="Comment Text Char"/>
    <w:basedOn w:val="DefaultParagraphFont"/>
    <w:link w:val="CommentText"/>
    <w:uiPriority w:val="99"/>
    <w:rsid w:val="00287015"/>
    <w:rPr>
      <w:sz w:val="20"/>
      <w:szCs w:val="20"/>
    </w:rPr>
  </w:style>
  <w:style w:type="paragraph" w:styleId="CommentSubject">
    <w:name w:val="annotation subject"/>
    <w:basedOn w:val="CommentText"/>
    <w:next w:val="CommentText"/>
    <w:link w:val="CommentSubjectChar"/>
    <w:uiPriority w:val="99"/>
    <w:semiHidden/>
    <w:unhideWhenUsed/>
    <w:rsid w:val="00287015"/>
    <w:rPr>
      <w:b/>
      <w:bCs/>
    </w:rPr>
  </w:style>
  <w:style w:type="character" w:styleId="CommentSubjectChar" w:customStyle="1">
    <w:name w:val="Comment Subject Char"/>
    <w:basedOn w:val="CommentTextChar"/>
    <w:link w:val="CommentSubject"/>
    <w:uiPriority w:val="99"/>
    <w:semiHidden/>
    <w:rsid w:val="00287015"/>
    <w:rPr>
      <w:b/>
      <w:bCs/>
      <w:sz w:val="20"/>
      <w:szCs w:val="20"/>
    </w:rPr>
  </w:style>
  <w:style w:type="character" w:styleId="ui-provider" w:customStyle="1">
    <w:name w:val="ui-provider"/>
    <w:basedOn w:val="DefaultParagraphFont"/>
    <w:rsid w:val="00A94644"/>
  </w:style>
  <w:style w:type="character" w:styleId="esrinumericvalue" w:customStyle="1">
    <w:name w:val="esrinumericvalue"/>
    <w:basedOn w:val="DefaultParagraphFont"/>
    <w:rsid w:val="009D0463"/>
  </w:style>
  <w:style w:type="paragraph" w:styleId="paragraph" w:customStyle="1">
    <w:name w:val="paragraph"/>
    <w:basedOn w:val="Normal"/>
    <w:rsid w:val="00471006"/>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normaltextrun" w:customStyle="1">
    <w:name w:val="normaltextrun"/>
    <w:basedOn w:val="DefaultParagraphFont"/>
    <w:rsid w:val="00471006"/>
  </w:style>
  <w:style w:type="character" w:styleId="eop" w:customStyle="1">
    <w:name w:val="eop"/>
    <w:basedOn w:val="DefaultParagraphFont"/>
    <w:rsid w:val="00471006"/>
  </w:style>
  <w:style w:type="character" w:styleId="contentcontrolboundarysink" w:customStyle="1">
    <w:name w:val="contentcontrolboundarysink"/>
    <w:basedOn w:val="DefaultParagraphFont"/>
    <w:rsid w:val="00471006"/>
  </w:style>
  <w:style w:type="character" w:styleId="Hyperlink">
    <w:name w:val="Hyperlink"/>
    <w:basedOn w:val="DefaultParagraphFont"/>
    <w:uiPriority w:val="99"/>
    <w:semiHidden/>
    <w:unhideWhenUsed/>
    <w:rsid w:val="00FB68C6"/>
    <w:rPr>
      <w:color w:val="0000FF"/>
      <w:u w:val="single"/>
    </w:rPr>
  </w:style>
  <w:style w:type="paragraph" w:styleId="pf0" w:customStyle="1">
    <w:name w:val="pf0"/>
    <w:basedOn w:val="Normal"/>
    <w:rsid w:val="00913A84"/>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cf01" w:customStyle="1">
    <w:name w:val="cf01"/>
    <w:basedOn w:val="DefaultParagraphFont"/>
    <w:rsid w:val="00913A84"/>
    <w:rPr>
      <w:rFonts w:hint="default" w:ascii="Segoe UI" w:hAnsi="Segoe UI" w:cs="Segoe UI"/>
      <w:sz w:val="18"/>
      <w:szCs w:val="18"/>
    </w:rPr>
  </w:style>
  <w:style w:type="paragraph" w:styleId="NormalWeb">
    <w:name w:val="Normal (Web)"/>
    <w:basedOn w:val="Normal"/>
    <w:uiPriority w:val="99"/>
    <w:semiHidden/>
    <w:unhideWhenUsed/>
    <w:rsid w:val="00913A84"/>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FollowedHyperlink">
    <w:name w:val="FollowedHyperlink"/>
    <w:basedOn w:val="DefaultParagraphFont"/>
    <w:uiPriority w:val="99"/>
    <w:semiHidden/>
    <w:unhideWhenUsed/>
    <w:rsid w:val="00F972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9469">
      <w:bodyDiv w:val="1"/>
      <w:marLeft w:val="0"/>
      <w:marRight w:val="0"/>
      <w:marTop w:val="0"/>
      <w:marBottom w:val="0"/>
      <w:divBdr>
        <w:top w:val="none" w:sz="0" w:space="0" w:color="auto"/>
        <w:left w:val="none" w:sz="0" w:space="0" w:color="auto"/>
        <w:bottom w:val="none" w:sz="0" w:space="0" w:color="auto"/>
        <w:right w:val="none" w:sz="0" w:space="0" w:color="auto"/>
      </w:divBdr>
    </w:div>
    <w:div w:id="26881238">
      <w:bodyDiv w:val="1"/>
      <w:marLeft w:val="0"/>
      <w:marRight w:val="0"/>
      <w:marTop w:val="0"/>
      <w:marBottom w:val="0"/>
      <w:divBdr>
        <w:top w:val="none" w:sz="0" w:space="0" w:color="auto"/>
        <w:left w:val="none" w:sz="0" w:space="0" w:color="auto"/>
        <w:bottom w:val="none" w:sz="0" w:space="0" w:color="auto"/>
        <w:right w:val="none" w:sz="0" w:space="0" w:color="auto"/>
      </w:divBdr>
    </w:div>
    <w:div w:id="52775650">
      <w:bodyDiv w:val="1"/>
      <w:marLeft w:val="0"/>
      <w:marRight w:val="0"/>
      <w:marTop w:val="0"/>
      <w:marBottom w:val="0"/>
      <w:divBdr>
        <w:top w:val="none" w:sz="0" w:space="0" w:color="auto"/>
        <w:left w:val="none" w:sz="0" w:space="0" w:color="auto"/>
        <w:bottom w:val="none" w:sz="0" w:space="0" w:color="auto"/>
        <w:right w:val="none" w:sz="0" w:space="0" w:color="auto"/>
      </w:divBdr>
    </w:div>
    <w:div w:id="92286123">
      <w:bodyDiv w:val="1"/>
      <w:marLeft w:val="0"/>
      <w:marRight w:val="0"/>
      <w:marTop w:val="0"/>
      <w:marBottom w:val="0"/>
      <w:divBdr>
        <w:top w:val="none" w:sz="0" w:space="0" w:color="auto"/>
        <w:left w:val="none" w:sz="0" w:space="0" w:color="auto"/>
        <w:bottom w:val="none" w:sz="0" w:space="0" w:color="auto"/>
        <w:right w:val="none" w:sz="0" w:space="0" w:color="auto"/>
      </w:divBdr>
    </w:div>
    <w:div w:id="124735147">
      <w:bodyDiv w:val="1"/>
      <w:marLeft w:val="0"/>
      <w:marRight w:val="0"/>
      <w:marTop w:val="0"/>
      <w:marBottom w:val="0"/>
      <w:divBdr>
        <w:top w:val="none" w:sz="0" w:space="0" w:color="auto"/>
        <w:left w:val="none" w:sz="0" w:space="0" w:color="auto"/>
        <w:bottom w:val="none" w:sz="0" w:space="0" w:color="auto"/>
        <w:right w:val="none" w:sz="0" w:space="0" w:color="auto"/>
      </w:divBdr>
    </w:div>
    <w:div w:id="151799086">
      <w:bodyDiv w:val="1"/>
      <w:marLeft w:val="0"/>
      <w:marRight w:val="0"/>
      <w:marTop w:val="0"/>
      <w:marBottom w:val="0"/>
      <w:divBdr>
        <w:top w:val="none" w:sz="0" w:space="0" w:color="auto"/>
        <w:left w:val="none" w:sz="0" w:space="0" w:color="auto"/>
        <w:bottom w:val="none" w:sz="0" w:space="0" w:color="auto"/>
        <w:right w:val="none" w:sz="0" w:space="0" w:color="auto"/>
      </w:divBdr>
    </w:div>
    <w:div w:id="167066448">
      <w:bodyDiv w:val="1"/>
      <w:marLeft w:val="0"/>
      <w:marRight w:val="0"/>
      <w:marTop w:val="0"/>
      <w:marBottom w:val="0"/>
      <w:divBdr>
        <w:top w:val="none" w:sz="0" w:space="0" w:color="auto"/>
        <w:left w:val="none" w:sz="0" w:space="0" w:color="auto"/>
        <w:bottom w:val="none" w:sz="0" w:space="0" w:color="auto"/>
        <w:right w:val="none" w:sz="0" w:space="0" w:color="auto"/>
      </w:divBdr>
    </w:div>
    <w:div w:id="207107951">
      <w:bodyDiv w:val="1"/>
      <w:marLeft w:val="0"/>
      <w:marRight w:val="0"/>
      <w:marTop w:val="0"/>
      <w:marBottom w:val="0"/>
      <w:divBdr>
        <w:top w:val="none" w:sz="0" w:space="0" w:color="auto"/>
        <w:left w:val="none" w:sz="0" w:space="0" w:color="auto"/>
        <w:bottom w:val="none" w:sz="0" w:space="0" w:color="auto"/>
        <w:right w:val="none" w:sz="0" w:space="0" w:color="auto"/>
      </w:divBdr>
    </w:div>
    <w:div w:id="237176187">
      <w:bodyDiv w:val="1"/>
      <w:marLeft w:val="0"/>
      <w:marRight w:val="0"/>
      <w:marTop w:val="0"/>
      <w:marBottom w:val="0"/>
      <w:divBdr>
        <w:top w:val="none" w:sz="0" w:space="0" w:color="auto"/>
        <w:left w:val="none" w:sz="0" w:space="0" w:color="auto"/>
        <w:bottom w:val="none" w:sz="0" w:space="0" w:color="auto"/>
        <w:right w:val="none" w:sz="0" w:space="0" w:color="auto"/>
      </w:divBdr>
    </w:div>
    <w:div w:id="251594002">
      <w:bodyDiv w:val="1"/>
      <w:marLeft w:val="0"/>
      <w:marRight w:val="0"/>
      <w:marTop w:val="0"/>
      <w:marBottom w:val="0"/>
      <w:divBdr>
        <w:top w:val="none" w:sz="0" w:space="0" w:color="auto"/>
        <w:left w:val="none" w:sz="0" w:space="0" w:color="auto"/>
        <w:bottom w:val="none" w:sz="0" w:space="0" w:color="auto"/>
        <w:right w:val="none" w:sz="0" w:space="0" w:color="auto"/>
      </w:divBdr>
    </w:div>
    <w:div w:id="286005906">
      <w:bodyDiv w:val="1"/>
      <w:marLeft w:val="0"/>
      <w:marRight w:val="0"/>
      <w:marTop w:val="0"/>
      <w:marBottom w:val="0"/>
      <w:divBdr>
        <w:top w:val="none" w:sz="0" w:space="0" w:color="auto"/>
        <w:left w:val="none" w:sz="0" w:space="0" w:color="auto"/>
        <w:bottom w:val="none" w:sz="0" w:space="0" w:color="auto"/>
        <w:right w:val="none" w:sz="0" w:space="0" w:color="auto"/>
      </w:divBdr>
    </w:div>
    <w:div w:id="307901996">
      <w:bodyDiv w:val="1"/>
      <w:marLeft w:val="0"/>
      <w:marRight w:val="0"/>
      <w:marTop w:val="0"/>
      <w:marBottom w:val="0"/>
      <w:divBdr>
        <w:top w:val="none" w:sz="0" w:space="0" w:color="auto"/>
        <w:left w:val="none" w:sz="0" w:space="0" w:color="auto"/>
        <w:bottom w:val="none" w:sz="0" w:space="0" w:color="auto"/>
        <w:right w:val="none" w:sz="0" w:space="0" w:color="auto"/>
      </w:divBdr>
    </w:div>
    <w:div w:id="321279105">
      <w:bodyDiv w:val="1"/>
      <w:marLeft w:val="0"/>
      <w:marRight w:val="0"/>
      <w:marTop w:val="0"/>
      <w:marBottom w:val="0"/>
      <w:divBdr>
        <w:top w:val="none" w:sz="0" w:space="0" w:color="auto"/>
        <w:left w:val="none" w:sz="0" w:space="0" w:color="auto"/>
        <w:bottom w:val="none" w:sz="0" w:space="0" w:color="auto"/>
        <w:right w:val="none" w:sz="0" w:space="0" w:color="auto"/>
      </w:divBdr>
    </w:div>
    <w:div w:id="378364342">
      <w:bodyDiv w:val="1"/>
      <w:marLeft w:val="0"/>
      <w:marRight w:val="0"/>
      <w:marTop w:val="0"/>
      <w:marBottom w:val="0"/>
      <w:divBdr>
        <w:top w:val="none" w:sz="0" w:space="0" w:color="auto"/>
        <w:left w:val="none" w:sz="0" w:space="0" w:color="auto"/>
        <w:bottom w:val="none" w:sz="0" w:space="0" w:color="auto"/>
        <w:right w:val="none" w:sz="0" w:space="0" w:color="auto"/>
      </w:divBdr>
    </w:div>
    <w:div w:id="403113500">
      <w:bodyDiv w:val="1"/>
      <w:marLeft w:val="0"/>
      <w:marRight w:val="0"/>
      <w:marTop w:val="0"/>
      <w:marBottom w:val="0"/>
      <w:divBdr>
        <w:top w:val="none" w:sz="0" w:space="0" w:color="auto"/>
        <w:left w:val="none" w:sz="0" w:space="0" w:color="auto"/>
        <w:bottom w:val="none" w:sz="0" w:space="0" w:color="auto"/>
        <w:right w:val="none" w:sz="0" w:space="0" w:color="auto"/>
      </w:divBdr>
    </w:div>
    <w:div w:id="438763968">
      <w:bodyDiv w:val="1"/>
      <w:marLeft w:val="0"/>
      <w:marRight w:val="0"/>
      <w:marTop w:val="0"/>
      <w:marBottom w:val="0"/>
      <w:divBdr>
        <w:top w:val="none" w:sz="0" w:space="0" w:color="auto"/>
        <w:left w:val="none" w:sz="0" w:space="0" w:color="auto"/>
        <w:bottom w:val="none" w:sz="0" w:space="0" w:color="auto"/>
        <w:right w:val="none" w:sz="0" w:space="0" w:color="auto"/>
      </w:divBdr>
    </w:div>
    <w:div w:id="450169981">
      <w:bodyDiv w:val="1"/>
      <w:marLeft w:val="0"/>
      <w:marRight w:val="0"/>
      <w:marTop w:val="0"/>
      <w:marBottom w:val="0"/>
      <w:divBdr>
        <w:top w:val="none" w:sz="0" w:space="0" w:color="auto"/>
        <w:left w:val="none" w:sz="0" w:space="0" w:color="auto"/>
        <w:bottom w:val="none" w:sz="0" w:space="0" w:color="auto"/>
        <w:right w:val="none" w:sz="0" w:space="0" w:color="auto"/>
      </w:divBdr>
    </w:div>
    <w:div w:id="455636442">
      <w:bodyDiv w:val="1"/>
      <w:marLeft w:val="0"/>
      <w:marRight w:val="0"/>
      <w:marTop w:val="0"/>
      <w:marBottom w:val="0"/>
      <w:divBdr>
        <w:top w:val="none" w:sz="0" w:space="0" w:color="auto"/>
        <w:left w:val="none" w:sz="0" w:space="0" w:color="auto"/>
        <w:bottom w:val="none" w:sz="0" w:space="0" w:color="auto"/>
        <w:right w:val="none" w:sz="0" w:space="0" w:color="auto"/>
      </w:divBdr>
    </w:div>
    <w:div w:id="496120336">
      <w:bodyDiv w:val="1"/>
      <w:marLeft w:val="0"/>
      <w:marRight w:val="0"/>
      <w:marTop w:val="0"/>
      <w:marBottom w:val="0"/>
      <w:divBdr>
        <w:top w:val="none" w:sz="0" w:space="0" w:color="auto"/>
        <w:left w:val="none" w:sz="0" w:space="0" w:color="auto"/>
        <w:bottom w:val="none" w:sz="0" w:space="0" w:color="auto"/>
        <w:right w:val="none" w:sz="0" w:space="0" w:color="auto"/>
      </w:divBdr>
    </w:div>
    <w:div w:id="517542299">
      <w:bodyDiv w:val="1"/>
      <w:marLeft w:val="0"/>
      <w:marRight w:val="0"/>
      <w:marTop w:val="0"/>
      <w:marBottom w:val="0"/>
      <w:divBdr>
        <w:top w:val="none" w:sz="0" w:space="0" w:color="auto"/>
        <w:left w:val="none" w:sz="0" w:space="0" w:color="auto"/>
        <w:bottom w:val="none" w:sz="0" w:space="0" w:color="auto"/>
        <w:right w:val="none" w:sz="0" w:space="0" w:color="auto"/>
      </w:divBdr>
    </w:div>
    <w:div w:id="525483245">
      <w:bodyDiv w:val="1"/>
      <w:marLeft w:val="0"/>
      <w:marRight w:val="0"/>
      <w:marTop w:val="0"/>
      <w:marBottom w:val="0"/>
      <w:divBdr>
        <w:top w:val="none" w:sz="0" w:space="0" w:color="auto"/>
        <w:left w:val="none" w:sz="0" w:space="0" w:color="auto"/>
        <w:bottom w:val="none" w:sz="0" w:space="0" w:color="auto"/>
        <w:right w:val="none" w:sz="0" w:space="0" w:color="auto"/>
      </w:divBdr>
    </w:div>
    <w:div w:id="638414039">
      <w:bodyDiv w:val="1"/>
      <w:marLeft w:val="0"/>
      <w:marRight w:val="0"/>
      <w:marTop w:val="0"/>
      <w:marBottom w:val="0"/>
      <w:divBdr>
        <w:top w:val="none" w:sz="0" w:space="0" w:color="auto"/>
        <w:left w:val="none" w:sz="0" w:space="0" w:color="auto"/>
        <w:bottom w:val="none" w:sz="0" w:space="0" w:color="auto"/>
        <w:right w:val="none" w:sz="0" w:space="0" w:color="auto"/>
      </w:divBdr>
    </w:div>
    <w:div w:id="646082606">
      <w:bodyDiv w:val="1"/>
      <w:marLeft w:val="0"/>
      <w:marRight w:val="0"/>
      <w:marTop w:val="0"/>
      <w:marBottom w:val="0"/>
      <w:divBdr>
        <w:top w:val="none" w:sz="0" w:space="0" w:color="auto"/>
        <w:left w:val="none" w:sz="0" w:space="0" w:color="auto"/>
        <w:bottom w:val="none" w:sz="0" w:space="0" w:color="auto"/>
        <w:right w:val="none" w:sz="0" w:space="0" w:color="auto"/>
      </w:divBdr>
    </w:div>
    <w:div w:id="658732556">
      <w:bodyDiv w:val="1"/>
      <w:marLeft w:val="0"/>
      <w:marRight w:val="0"/>
      <w:marTop w:val="0"/>
      <w:marBottom w:val="0"/>
      <w:divBdr>
        <w:top w:val="none" w:sz="0" w:space="0" w:color="auto"/>
        <w:left w:val="none" w:sz="0" w:space="0" w:color="auto"/>
        <w:bottom w:val="none" w:sz="0" w:space="0" w:color="auto"/>
        <w:right w:val="none" w:sz="0" w:space="0" w:color="auto"/>
      </w:divBdr>
    </w:div>
    <w:div w:id="711343096">
      <w:bodyDiv w:val="1"/>
      <w:marLeft w:val="0"/>
      <w:marRight w:val="0"/>
      <w:marTop w:val="0"/>
      <w:marBottom w:val="0"/>
      <w:divBdr>
        <w:top w:val="none" w:sz="0" w:space="0" w:color="auto"/>
        <w:left w:val="none" w:sz="0" w:space="0" w:color="auto"/>
        <w:bottom w:val="none" w:sz="0" w:space="0" w:color="auto"/>
        <w:right w:val="none" w:sz="0" w:space="0" w:color="auto"/>
      </w:divBdr>
    </w:div>
    <w:div w:id="747462740">
      <w:bodyDiv w:val="1"/>
      <w:marLeft w:val="0"/>
      <w:marRight w:val="0"/>
      <w:marTop w:val="0"/>
      <w:marBottom w:val="0"/>
      <w:divBdr>
        <w:top w:val="none" w:sz="0" w:space="0" w:color="auto"/>
        <w:left w:val="none" w:sz="0" w:space="0" w:color="auto"/>
        <w:bottom w:val="none" w:sz="0" w:space="0" w:color="auto"/>
        <w:right w:val="none" w:sz="0" w:space="0" w:color="auto"/>
      </w:divBdr>
    </w:div>
    <w:div w:id="773748853">
      <w:bodyDiv w:val="1"/>
      <w:marLeft w:val="0"/>
      <w:marRight w:val="0"/>
      <w:marTop w:val="0"/>
      <w:marBottom w:val="0"/>
      <w:divBdr>
        <w:top w:val="none" w:sz="0" w:space="0" w:color="auto"/>
        <w:left w:val="none" w:sz="0" w:space="0" w:color="auto"/>
        <w:bottom w:val="none" w:sz="0" w:space="0" w:color="auto"/>
        <w:right w:val="none" w:sz="0" w:space="0" w:color="auto"/>
      </w:divBdr>
    </w:div>
    <w:div w:id="814448153">
      <w:bodyDiv w:val="1"/>
      <w:marLeft w:val="0"/>
      <w:marRight w:val="0"/>
      <w:marTop w:val="0"/>
      <w:marBottom w:val="0"/>
      <w:divBdr>
        <w:top w:val="none" w:sz="0" w:space="0" w:color="auto"/>
        <w:left w:val="none" w:sz="0" w:space="0" w:color="auto"/>
        <w:bottom w:val="none" w:sz="0" w:space="0" w:color="auto"/>
        <w:right w:val="none" w:sz="0" w:space="0" w:color="auto"/>
      </w:divBdr>
    </w:div>
    <w:div w:id="834881065">
      <w:bodyDiv w:val="1"/>
      <w:marLeft w:val="0"/>
      <w:marRight w:val="0"/>
      <w:marTop w:val="0"/>
      <w:marBottom w:val="0"/>
      <w:divBdr>
        <w:top w:val="none" w:sz="0" w:space="0" w:color="auto"/>
        <w:left w:val="none" w:sz="0" w:space="0" w:color="auto"/>
        <w:bottom w:val="none" w:sz="0" w:space="0" w:color="auto"/>
        <w:right w:val="none" w:sz="0" w:space="0" w:color="auto"/>
      </w:divBdr>
    </w:div>
    <w:div w:id="841511621">
      <w:bodyDiv w:val="1"/>
      <w:marLeft w:val="0"/>
      <w:marRight w:val="0"/>
      <w:marTop w:val="0"/>
      <w:marBottom w:val="0"/>
      <w:divBdr>
        <w:top w:val="none" w:sz="0" w:space="0" w:color="auto"/>
        <w:left w:val="none" w:sz="0" w:space="0" w:color="auto"/>
        <w:bottom w:val="none" w:sz="0" w:space="0" w:color="auto"/>
        <w:right w:val="none" w:sz="0" w:space="0" w:color="auto"/>
      </w:divBdr>
    </w:div>
    <w:div w:id="894506120">
      <w:bodyDiv w:val="1"/>
      <w:marLeft w:val="0"/>
      <w:marRight w:val="0"/>
      <w:marTop w:val="0"/>
      <w:marBottom w:val="0"/>
      <w:divBdr>
        <w:top w:val="none" w:sz="0" w:space="0" w:color="auto"/>
        <w:left w:val="none" w:sz="0" w:space="0" w:color="auto"/>
        <w:bottom w:val="none" w:sz="0" w:space="0" w:color="auto"/>
        <w:right w:val="none" w:sz="0" w:space="0" w:color="auto"/>
      </w:divBdr>
    </w:div>
    <w:div w:id="900365673">
      <w:bodyDiv w:val="1"/>
      <w:marLeft w:val="0"/>
      <w:marRight w:val="0"/>
      <w:marTop w:val="0"/>
      <w:marBottom w:val="0"/>
      <w:divBdr>
        <w:top w:val="none" w:sz="0" w:space="0" w:color="auto"/>
        <w:left w:val="none" w:sz="0" w:space="0" w:color="auto"/>
        <w:bottom w:val="none" w:sz="0" w:space="0" w:color="auto"/>
        <w:right w:val="none" w:sz="0" w:space="0" w:color="auto"/>
      </w:divBdr>
    </w:div>
    <w:div w:id="933518116">
      <w:bodyDiv w:val="1"/>
      <w:marLeft w:val="0"/>
      <w:marRight w:val="0"/>
      <w:marTop w:val="0"/>
      <w:marBottom w:val="0"/>
      <w:divBdr>
        <w:top w:val="none" w:sz="0" w:space="0" w:color="auto"/>
        <w:left w:val="none" w:sz="0" w:space="0" w:color="auto"/>
        <w:bottom w:val="none" w:sz="0" w:space="0" w:color="auto"/>
        <w:right w:val="none" w:sz="0" w:space="0" w:color="auto"/>
      </w:divBdr>
    </w:div>
    <w:div w:id="992182157">
      <w:bodyDiv w:val="1"/>
      <w:marLeft w:val="0"/>
      <w:marRight w:val="0"/>
      <w:marTop w:val="0"/>
      <w:marBottom w:val="0"/>
      <w:divBdr>
        <w:top w:val="none" w:sz="0" w:space="0" w:color="auto"/>
        <w:left w:val="none" w:sz="0" w:space="0" w:color="auto"/>
        <w:bottom w:val="none" w:sz="0" w:space="0" w:color="auto"/>
        <w:right w:val="none" w:sz="0" w:space="0" w:color="auto"/>
      </w:divBdr>
    </w:div>
    <w:div w:id="1043482074">
      <w:bodyDiv w:val="1"/>
      <w:marLeft w:val="0"/>
      <w:marRight w:val="0"/>
      <w:marTop w:val="0"/>
      <w:marBottom w:val="0"/>
      <w:divBdr>
        <w:top w:val="none" w:sz="0" w:space="0" w:color="auto"/>
        <w:left w:val="none" w:sz="0" w:space="0" w:color="auto"/>
        <w:bottom w:val="none" w:sz="0" w:space="0" w:color="auto"/>
        <w:right w:val="none" w:sz="0" w:space="0" w:color="auto"/>
      </w:divBdr>
    </w:div>
    <w:div w:id="1044521235">
      <w:bodyDiv w:val="1"/>
      <w:marLeft w:val="0"/>
      <w:marRight w:val="0"/>
      <w:marTop w:val="0"/>
      <w:marBottom w:val="0"/>
      <w:divBdr>
        <w:top w:val="none" w:sz="0" w:space="0" w:color="auto"/>
        <w:left w:val="none" w:sz="0" w:space="0" w:color="auto"/>
        <w:bottom w:val="none" w:sz="0" w:space="0" w:color="auto"/>
        <w:right w:val="none" w:sz="0" w:space="0" w:color="auto"/>
      </w:divBdr>
    </w:div>
    <w:div w:id="1065228407">
      <w:bodyDiv w:val="1"/>
      <w:marLeft w:val="0"/>
      <w:marRight w:val="0"/>
      <w:marTop w:val="0"/>
      <w:marBottom w:val="0"/>
      <w:divBdr>
        <w:top w:val="none" w:sz="0" w:space="0" w:color="auto"/>
        <w:left w:val="none" w:sz="0" w:space="0" w:color="auto"/>
        <w:bottom w:val="none" w:sz="0" w:space="0" w:color="auto"/>
        <w:right w:val="none" w:sz="0" w:space="0" w:color="auto"/>
      </w:divBdr>
    </w:div>
    <w:div w:id="1074278907">
      <w:bodyDiv w:val="1"/>
      <w:marLeft w:val="0"/>
      <w:marRight w:val="0"/>
      <w:marTop w:val="0"/>
      <w:marBottom w:val="0"/>
      <w:divBdr>
        <w:top w:val="none" w:sz="0" w:space="0" w:color="auto"/>
        <w:left w:val="none" w:sz="0" w:space="0" w:color="auto"/>
        <w:bottom w:val="none" w:sz="0" w:space="0" w:color="auto"/>
        <w:right w:val="none" w:sz="0" w:space="0" w:color="auto"/>
      </w:divBdr>
    </w:div>
    <w:div w:id="1085028002">
      <w:bodyDiv w:val="1"/>
      <w:marLeft w:val="0"/>
      <w:marRight w:val="0"/>
      <w:marTop w:val="0"/>
      <w:marBottom w:val="0"/>
      <w:divBdr>
        <w:top w:val="none" w:sz="0" w:space="0" w:color="auto"/>
        <w:left w:val="none" w:sz="0" w:space="0" w:color="auto"/>
        <w:bottom w:val="none" w:sz="0" w:space="0" w:color="auto"/>
        <w:right w:val="none" w:sz="0" w:space="0" w:color="auto"/>
      </w:divBdr>
    </w:div>
    <w:div w:id="1085692198">
      <w:bodyDiv w:val="1"/>
      <w:marLeft w:val="0"/>
      <w:marRight w:val="0"/>
      <w:marTop w:val="0"/>
      <w:marBottom w:val="0"/>
      <w:divBdr>
        <w:top w:val="none" w:sz="0" w:space="0" w:color="auto"/>
        <w:left w:val="none" w:sz="0" w:space="0" w:color="auto"/>
        <w:bottom w:val="none" w:sz="0" w:space="0" w:color="auto"/>
        <w:right w:val="none" w:sz="0" w:space="0" w:color="auto"/>
      </w:divBdr>
    </w:div>
    <w:div w:id="1097478210">
      <w:bodyDiv w:val="1"/>
      <w:marLeft w:val="0"/>
      <w:marRight w:val="0"/>
      <w:marTop w:val="0"/>
      <w:marBottom w:val="0"/>
      <w:divBdr>
        <w:top w:val="none" w:sz="0" w:space="0" w:color="auto"/>
        <w:left w:val="none" w:sz="0" w:space="0" w:color="auto"/>
        <w:bottom w:val="none" w:sz="0" w:space="0" w:color="auto"/>
        <w:right w:val="none" w:sz="0" w:space="0" w:color="auto"/>
      </w:divBdr>
    </w:div>
    <w:div w:id="1101998493">
      <w:bodyDiv w:val="1"/>
      <w:marLeft w:val="0"/>
      <w:marRight w:val="0"/>
      <w:marTop w:val="0"/>
      <w:marBottom w:val="0"/>
      <w:divBdr>
        <w:top w:val="none" w:sz="0" w:space="0" w:color="auto"/>
        <w:left w:val="none" w:sz="0" w:space="0" w:color="auto"/>
        <w:bottom w:val="none" w:sz="0" w:space="0" w:color="auto"/>
        <w:right w:val="none" w:sz="0" w:space="0" w:color="auto"/>
      </w:divBdr>
    </w:div>
    <w:div w:id="1116481885">
      <w:bodyDiv w:val="1"/>
      <w:marLeft w:val="0"/>
      <w:marRight w:val="0"/>
      <w:marTop w:val="0"/>
      <w:marBottom w:val="0"/>
      <w:divBdr>
        <w:top w:val="none" w:sz="0" w:space="0" w:color="auto"/>
        <w:left w:val="none" w:sz="0" w:space="0" w:color="auto"/>
        <w:bottom w:val="none" w:sz="0" w:space="0" w:color="auto"/>
        <w:right w:val="none" w:sz="0" w:space="0" w:color="auto"/>
      </w:divBdr>
    </w:div>
    <w:div w:id="1155223441">
      <w:bodyDiv w:val="1"/>
      <w:marLeft w:val="0"/>
      <w:marRight w:val="0"/>
      <w:marTop w:val="0"/>
      <w:marBottom w:val="0"/>
      <w:divBdr>
        <w:top w:val="none" w:sz="0" w:space="0" w:color="auto"/>
        <w:left w:val="none" w:sz="0" w:space="0" w:color="auto"/>
        <w:bottom w:val="none" w:sz="0" w:space="0" w:color="auto"/>
        <w:right w:val="none" w:sz="0" w:space="0" w:color="auto"/>
      </w:divBdr>
    </w:div>
    <w:div w:id="1168638744">
      <w:bodyDiv w:val="1"/>
      <w:marLeft w:val="0"/>
      <w:marRight w:val="0"/>
      <w:marTop w:val="0"/>
      <w:marBottom w:val="0"/>
      <w:divBdr>
        <w:top w:val="none" w:sz="0" w:space="0" w:color="auto"/>
        <w:left w:val="none" w:sz="0" w:space="0" w:color="auto"/>
        <w:bottom w:val="none" w:sz="0" w:space="0" w:color="auto"/>
        <w:right w:val="none" w:sz="0" w:space="0" w:color="auto"/>
      </w:divBdr>
    </w:div>
    <w:div w:id="1178353235">
      <w:bodyDiv w:val="1"/>
      <w:marLeft w:val="0"/>
      <w:marRight w:val="0"/>
      <w:marTop w:val="0"/>
      <w:marBottom w:val="0"/>
      <w:divBdr>
        <w:top w:val="none" w:sz="0" w:space="0" w:color="auto"/>
        <w:left w:val="none" w:sz="0" w:space="0" w:color="auto"/>
        <w:bottom w:val="none" w:sz="0" w:space="0" w:color="auto"/>
        <w:right w:val="none" w:sz="0" w:space="0" w:color="auto"/>
      </w:divBdr>
    </w:div>
    <w:div w:id="1305237111">
      <w:bodyDiv w:val="1"/>
      <w:marLeft w:val="0"/>
      <w:marRight w:val="0"/>
      <w:marTop w:val="0"/>
      <w:marBottom w:val="0"/>
      <w:divBdr>
        <w:top w:val="none" w:sz="0" w:space="0" w:color="auto"/>
        <w:left w:val="none" w:sz="0" w:space="0" w:color="auto"/>
        <w:bottom w:val="none" w:sz="0" w:space="0" w:color="auto"/>
        <w:right w:val="none" w:sz="0" w:space="0" w:color="auto"/>
      </w:divBdr>
    </w:div>
    <w:div w:id="1322931308">
      <w:bodyDiv w:val="1"/>
      <w:marLeft w:val="0"/>
      <w:marRight w:val="0"/>
      <w:marTop w:val="0"/>
      <w:marBottom w:val="0"/>
      <w:divBdr>
        <w:top w:val="none" w:sz="0" w:space="0" w:color="auto"/>
        <w:left w:val="none" w:sz="0" w:space="0" w:color="auto"/>
        <w:bottom w:val="none" w:sz="0" w:space="0" w:color="auto"/>
        <w:right w:val="none" w:sz="0" w:space="0" w:color="auto"/>
      </w:divBdr>
    </w:div>
    <w:div w:id="1338533145">
      <w:bodyDiv w:val="1"/>
      <w:marLeft w:val="0"/>
      <w:marRight w:val="0"/>
      <w:marTop w:val="0"/>
      <w:marBottom w:val="0"/>
      <w:divBdr>
        <w:top w:val="none" w:sz="0" w:space="0" w:color="auto"/>
        <w:left w:val="none" w:sz="0" w:space="0" w:color="auto"/>
        <w:bottom w:val="none" w:sz="0" w:space="0" w:color="auto"/>
        <w:right w:val="none" w:sz="0" w:space="0" w:color="auto"/>
      </w:divBdr>
    </w:div>
    <w:div w:id="1356152944">
      <w:bodyDiv w:val="1"/>
      <w:marLeft w:val="0"/>
      <w:marRight w:val="0"/>
      <w:marTop w:val="0"/>
      <w:marBottom w:val="0"/>
      <w:divBdr>
        <w:top w:val="none" w:sz="0" w:space="0" w:color="auto"/>
        <w:left w:val="none" w:sz="0" w:space="0" w:color="auto"/>
        <w:bottom w:val="none" w:sz="0" w:space="0" w:color="auto"/>
        <w:right w:val="none" w:sz="0" w:space="0" w:color="auto"/>
      </w:divBdr>
    </w:div>
    <w:div w:id="1360859118">
      <w:bodyDiv w:val="1"/>
      <w:marLeft w:val="0"/>
      <w:marRight w:val="0"/>
      <w:marTop w:val="0"/>
      <w:marBottom w:val="0"/>
      <w:divBdr>
        <w:top w:val="none" w:sz="0" w:space="0" w:color="auto"/>
        <w:left w:val="none" w:sz="0" w:space="0" w:color="auto"/>
        <w:bottom w:val="none" w:sz="0" w:space="0" w:color="auto"/>
        <w:right w:val="none" w:sz="0" w:space="0" w:color="auto"/>
      </w:divBdr>
    </w:div>
    <w:div w:id="1370572808">
      <w:bodyDiv w:val="1"/>
      <w:marLeft w:val="0"/>
      <w:marRight w:val="0"/>
      <w:marTop w:val="0"/>
      <w:marBottom w:val="0"/>
      <w:divBdr>
        <w:top w:val="none" w:sz="0" w:space="0" w:color="auto"/>
        <w:left w:val="none" w:sz="0" w:space="0" w:color="auto"/>
        <w:bottom w:val="none" w:sz="0" w:space="0" w:color="auto"/>
        <w:right w:val="none" w:sz="0" w:space="0" w:color="auto"/>
      </w:divBdr>
    </w:div>
    <w:div w:id="1382753343">
      <w:bodyDiv w:val="1"/>
      <w:marLeft w:val="0"/>
      <w:marRight w:val="0"/>
      <w:marTop w:val="0"/>
      <w:marBottom w:val="0"/>
      <w:divBdr>
        <w:top w:val="none" w:sz="0" w:space="0" w:color="auto"/>
        <w:left w:val="none" w:sz="0" w:space="0" w:color="auto"/>
        <w:bottom w:val="none" w:sz="0" w:space="0" w:color="auto"/>
        <w:right w:val="none" w:sz="0" w:space="0" w:color="auto"/>
      </w:divBdr>
    </w:div>
    <w:div w:id="1385131501">
      <w:bodyDiv w:val="1"/>
      <w:marLeft w:val="0"/>
      <w:marRight w:val="0"/>
      <w:marTop w:val="0"/>
      <w:marBottom w:val="0"/>
      <w:divBdr>
        <w:top w:val="none" w:sz="0" w:space="0" w:color="auto"/>
        <w:left w:val="none" w:sz="0" w:space="0" w:color="auto"/>
        <w:bottom w:val="none" w:sz="0" w:space="0" w:color="auto"/>
        <w:right w:val="none" w:sz="0" w:space="0" w:color="auto"/>
      </w:divBdr>
    </w:div>
    <w:div w:id="1391002737">
      <w:bodyDiv w:val="1"/>
      <w:marLeft w:val="0"/>
      <w:marRight w:val="0"/>
      <w:marTop w:val="0"/>
      <w:marBottom w:val="0"/>
      <w:divBdr>
        <w:top w:val="none" w:sz="0" w:space="0" w:color="auto"/>
        <w:left w:val="none" w:sz="0" w:space="0" w:color="auto"/>
        <w:bottom w:val="none" w:sz="0" w:space="0" w:color="auto"/>
        <w:right w:val="none" w:sz="0" w:space="0" w:color="auto"/>
      </w:divBdr>
    </w:div>
    <w:div w:id="1450398601">
      <w:bodyDiv w:val="1"/>
      <w:marLeft w:val="0"/>
      <w:marRight w:val="0"/>
      <w:marTop w:val="0"/>
      <w:marBottom w:val="0"/>
      <w:divBdr>
        <w:top w:val="none" w:sz="0" w:space="0" w:color="auto"/>
        <w:left w:val="none" w:sz="0" w:space="0" w:color="auto"/>
        <w:bottom w:val="none" w:sz="0" w:space="0" w:color="auto"/>
        <w:right w:val="none" w:sz="0" w:space="0" w:color="auto"/>
      </w:divBdr>
    </w:div>
    <w:div w:id="1483355073">
      <w:bodyDiv w:val="1"/>
      <w:marLeft w:val="0"/>
      <w:marRight w:val="0"/>
      <w:marTop w:val="0"/>
      <w:marBottom w:val="0"/>
      <w:divBdr>
        <w:top w:val="none" w:sz="0" w:space="0" w:color="auto"/>
        <w:left w:val="none" w:sz="0" w:space="0" w:color="auto"/>
        <w:bottom w:val="none" w:sz="0" w:space="0" w:color="auto"/>
        <w:right w:val="none" w:sz="0" w:space="0" w:color="auto"/>
      </w:divBdr>
    </w:div>
    <w:div w:id="1491482035">
      <w:bodyDiv w:val="1"/>
      <w:marLeft w:val="0"/>
      <w:marRight w:val="0"/>
      <w:marTop w:val="0"/>
      <w:marBottom w:val="0"/>
      <w:divBdr>
        <w:top w:val="none" w:sz="0" w:space="0" w:color="auto"/>
        <w:left w:val="none" w:sz="0" w:space="0" w:color="auto"/>
        <w:bottom w:val="none" w:sz="0" w:space="0" w:color="auto"/>
        <w:right w:val="none" w:sz="0" w:space="0" w:color="auto"/>
      </w:divBdr>
    </w:div>
    <w:div w:id="1505435179">
      <w:bodyDiv w:val="1"/>
      <w:marLeft w:val="0"/>
      <w:marRight w:val="0"/>
      <w:marTop w:val="0"/>
      <w:marBottom w:val="0"/>
      <w:divBdr>
        <w:top w:val="none" w:sz="0" w:space="0" w:color="auto"/>
        <w:left w:val="none" w:sz="0" w:space="0" w:color="auto"/>
        <w:bottom w:val="none" w:sz="0" w:space="0" w:color="auto"/>
        <w:right w:val="none" w:sz="0" w:space="0" w:color="auto"/>
      </w:divBdr>
    </w:div>
    <w:div w:id="1535077276">
      <w:bodyDiv w:val="1"/>
      <w:marLeft w:val="0"/>
      <w:marRight w:val="0"/>
      <w:marTop w:val="0"/>
      <w:marBottom w:val="0"/>
      <w:divBdr>
        <w:top w:val="none" w:sz="0" w:space="0" w:color="auto"/>
        <w:left w:val="none" w:sz="0" w:space="0" w:color="auto"/>
        <w:bottom w:val="none" w:sz="0" w:space="0" w:color="auto"/>
        <w:right w:val="none" w:sz="0" w:space="0" w:color="auto"/>
      </w:divBdr>
    </w:div>
    <w:div w:id="1543397711">
      <w:bodyDiv w:val="1"/>
      <w:marLeft w:val="0"/>
      <w:marRight w:val="0"/>
      <w:marTop w:val="0"/>
      <w:marBottom w:val="0"/>
      <w:divBdr>
        <w:top w:val="none" w:sz="0" w:space="0" w:color="auto"/>
        <w:left w:val="none" w:sz="0" w:space="0" w:color="auto"/>
        <w:bottom w:val="none" w:sz="0" w:space="0" w:color="auto"/>
        <w:right w:val="none" w:sz="0" w:space="0" w:color="auto"/>
      </w:divBdr>
    </w:div>
    <w:div w:id="1560901336">
      <w:bodyDiv w:val="1"/>
      <w:marLeft w:val="0"/>
      <w:marRight w:val="0"/>
      <w:marTop w:val="0"/>
      <w:marBottom w:val="0"/>
      <w:divBdr>
        <w:top w:val="none" w:sz="0" w:space="0" w:color="auto"/>
        <w:left w:val="none" w:sz="0" w:space="0" w:color="auto"/>
        <w:bottom w:val="none" w:sz="0" w:space="0" w:color="auto"/>
        <w:right w:val="none" w:sz="0" w:space="0" w:color="auto"/>
      </w:divBdr>
    </w:div>
    <w:div w:id="1592161464">
      <w:bodyDiv w:val="1"/>
      <w:marLeft w:val="0"/>
      <w:marRight w:val="0"/>
      <w:marTop w:val="0"/>
      <w:marBottom w:val="0"/>
      <w:divBdr>
        <w:top w:val="none" w:sz="0" w:space="0" w:color="auto"/>
        <w:left w:val="none" w:sz="0" w:space="0" w:color="auto"/>
        <w:bottom w:val="none" w:sz="0" w:space="0" w:color="auto"/>
        <w:right w:val="none" w:sz="0" w:space="0" w:color="auto"/>
      </w:divBdr>
    </w:div>
    <w:div w:id="1606232202">
      <w:bodyDiv w:val="1"/>
      <w:marLeft w:val="0"/>
      <w:marRight w:val="0"/>
      <w:marTop w:val="0"/>
      <w:marBottom w:val="0"/>
      <w:divBdr>
        <w:top w:val="none" w:sz="0" w:space="0" w:color="auto"/>
        <w:left w:val="none" w:sz="0" w:space="0" w:color="auto"/>
        <w:bottom w:val="none" w:sz="0" w:space="0" w:color="auto"/>
        <w:right w:val="none" w:sz="0" w:space="0" w:color="auto"/>
      </w:divBdr>
    </w:div>
    <w:div w:id="1661733703">
      <w:bodyDiv w:val="1"/>
      <w:marLeft w:val="0"/>
      <w:marRight w:val="0"/>
      <w:marTop w:val="0"/>
      <w:marBottom w:val="0"/>
      <w:divBdr>
        <w:top w:val="none" w:sz="0" w:space="0" w:color="auto"/>
        <w:left w:val="none" w:sz="0" w:space="0" w:color="auto"/>
        <w:bottom w:val="none" w:sz="0" w:space="0" w:color="auto"/>
        <w:right w:val="none" w:sz="0" w:space="0" w:color="auto"/>
      </w:divBdr>
    </w:div>
    <w:div w:id="1684210750">
      <w:bodyDiv w:val="1"/>
      <w:marLeft w:val="0"/>
      <w:marRight w:val="0"/>
      <w:marTop w:val="0"/>
      <w:marBottom w:val="0"/>
      <w:divBdr>
        <w:top w:val="none" w:sz="0" w:space="0" w:color="auto"/>
        <w:left w:val="none" w:sz="0" w:space="0" w:color="auto"/>
        <w:bottom w:val="none" w:sz="0" w:space="0" w:color="auto"/>
        <w:right w:val="none" w:sz="0" w:space="0" w:color="auto"/>
      </w:divBdr>
    </w:div>
    <w:div w:id="1768190102">
      <w:bodyDiv w:val="1"/>
      <w:marLeft w:val="0"/>
      <w:marRight w:val="0"/>
      <w:marTop w:val="0"/>
      <w:marBottom w:val="0"/>
      <w:divBdr>
        <w:top w:val="none" w:sz="0" w:space="0" w:color="auto"/>
        <w:left w:val="none" w:sz="0" w:space="0" w:color="auto"/>
        <w:bottom w:val="none" w:sz="0" w:space="0" w:color="auto"/>
        <w:right w:val="none" w:sz="0" w:space="0" w:color="auto"/>
      </w:divBdr>
    </w:div>
    <w:div w:id="1936673884">
      <w:bodyDiv w:val="1"/>
      <w:marLeft w:val="0"/>
      <w:marRight w:val="0"/>
      <w:marTop w:val="0"/>
      <w:marBottom w:val="0"/>
      <w:divBdr>
        <w:top w:val="none" w:sz="0" w:space="0" w:color="auto"/>
        <w:left w:val="none" w:sz="0" w:space="0" w:color="auto"/>
        <w:bottom w:val="none" w:sz="0" w:space="0" w:color="auto"/>
        <w:right w:val="none" w:sz="0" w:space="0" w:color="auto"/>
      </w:divBdr>
    </w:div>
    <w:div w:id="2017029238">
      <w:bodyDiv w:val="1"/>
      <w:marLeft w:val="0"/>
      <w:marRight w:val="0"/>
      <w:marTop w:val="0"/>
      <w:marBottom w:val="0"/>
      <w:divBdr>
        <w:top w:val="none" w:sz="0" w:space="0" w:color="auto"/>
        <w:left w:val="none" w:sz="0" w:space="0" w:color="auto"/>
        <w:bottom w:val="none" w:sz="0" w:space="0" w:color="auto"/>
        <w:right w:val="none" w:sz="0" w:space="0" w:color="auto"/>
      </w:divBdr>
    </w:div>
    <w:div w:id="2051758705">
      <w:bodyDiv w:val="1"/>
      <w:marLeft w:val="0"/>
      <w:marRight w:val="0"/>
      <w:marTop w:val="0"/>
      <w:marBottom w:val="0"/>
      <w:divBdr>
        <w:top w:val="none" w:sz="0" w:space="0" w:color="auto"/>
        <w:left w:val="none" w:sz="0" w:space="0" w:color="auto"/>
        <w:bottom w:val="none" w:sz="0" w:space="0" w:color="auto"/>
        <w:right w:val="none" w:sz="0" w:space="0" w:color="auto"/>
      </w:divBdr>
    </w:div>
    <w:div w:id="2094350305">
      <w:bodyDiv w:val="1"/>
      <w:marLeft w:val="0"/>
      <w:marRight w:val="0"/>
      <w:marTop w:val="0"/>
      <w:marBottom w:val="0"/>
      <w:divBdr>
        <w:top w:val="none" w:sz="0" w:space="0" w:color="auto"/>
        <w:left w:val="none" w:sz="0" w:space="0" w:color="auto"/>
        <w:bottom w:val="none" w:sz="0" w:space="0" w:color="auto"/>
        <w:right w:val="none" w:sz="0" w:space="0" w:color="auto"/>
      </w:divBdr>
    </w:div>
    <w:div w:id="2096511244">
      <w:bodyDiv w:val="1"/>
      <w:marLeft w:val="0"/>
      <w:marRight w:val="0"/>
      <w:marTop w:val="0"/>
      <w:marBottom w:val="0"/>
      <w:divBdr>
        <w:top w:val="none" w:sz="0" w:space="0" w:color="auto"/>
        <w:left w:val="none" w:sz="0" w:space="0" w:color="auto"/>
        <w:bottom w:val="none" w:sz="0" w:space="0" w:color="auto"/>
        <w:right w:val="none" w:sz="0" w:space="0" w:color="auto"/>
      </w:divBdr>
    </w:div>
    <w:div w:id="2104059737">
      <w:bodyDiv w:val="1"/>
      <w:marLeft w:val="0"/>
      <w:marRight w:val="0"/>
      <w:marTop w:val="0"/>
      <w:marBottom w:val="0"/>
      <w:divBdr>
        <w:top w:val="none" w:sz="0" w:space="0" w:color="auto"/>
        <w:left w:val="none" w:sz="0" w:space="0" w:color="auto"/>
        <w:bottom w:val="none" w:sz="0" w:space="0" w:color="auto"/>
        <w:right w:val="none" w:sz="0" w:space="0" w:color="auto"/>
      </w:divBdr>
    </w:div>
    <w:div w:id="2109347864">
      <w:bodyDiv w:val="1"/>
      <w:marLeft w:val="0"/>
      <w:marRight w:val="0"/>
      <w:marTop w:val="0"/>
      <w:marBottom w:val="0"/>
      <w:divBdr>
        <w:top w:val="none" w:sz="0" w:space="0" w:color="auto"/>
        <w:left w:val="none" w:sz="0" w:space="0" w:color="auto"/>
        <w:bottom w:val="none" w:sz="0" w:space="0" w:color="auto"/>
        <w:right w:val="none" w:sz="0" w:space="0" w:color="auto"/>
      </w:divBdr>
    </w:div>
    <w:div w:id="21174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comments" Target="comments.xml"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microsoft.com/office/2018/08/relationships/commentsExtensible" Target="commentsExtensible.xml" Id="rId11" /><Relationship Type="http://schemas.openxmlformats.org/officeDocument/2006/relationships/webSettings" Target="webSettings.xml" Id="rId5" /><Relationship Type="http://schemas.openxmlformats.org/officeDocument/2006/relationships/theme" Target="theme/theme1.xml" Id="rId15" /><Relationship Type="http://schemas.microsoft.com/office/2016/09/relationships/commentsIds" Target="commentsIds.xml" Id="rId10" /><Relationship Type="http://schemas.openxmlformats.org/officeDocument/2006/relationships/settings" Target="settings.xml" Id="rId4" /><Relationship Type="http://schemas.microsoft.com/office/2011/relationships/commentsExtended" Target="commentsExtended.xml" Id="rId9" /><Relationship Type="http://schemas.microsoft.com/office/2011/relationships/people" Target="people.xml" Id="rId14" /><Relationship Type="http://schemas.openxmlformats.org/officeDocument/2006/relationships/hyperlink" Target="https://ambergrid.lt/saugumas/darbai-perdavimo-sistemos-objektuose/rangovo-prasymas-del-sutikimo-vykdyti-darbus/127" TargetMode="External" Id="R95d9391a4e0747b5"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6B377-A528-4D6A-BB62-3C0EBE579613}">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Jekaterina Frenkel</lastModifiedBy>
  <revision>18</revision>
  <dcterms:created xsi:type="dcterms:W3CDTF">2025-08-26T22:30:00.0000000Z</dcterms:created>
  <dcterms:modified xsi:type="dcterms:W3CDTF">2025-09-09T06:17:57.0274532Z</dcterms:modified>
</coreProperties>
</file>